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C66C0" w14:textId="77777777" w:rsidR="005962C6" w:rsidRDefault="005962C6" w:rsidP="005962C6">
      <w:pPr>
        <w:pStyle w:val="NormalWeb"/>
        <w:rPr>
          <w:rFonts w:ascii="Times" w:hAnsi="Times"/>
          <w:color w:val="000000"/>
          <w:sz w:val="27"/>
          <w:szCs w:val="27"/>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3891"/>
        <w:gridCol w:w="2500"/>
      </w:tblGrid>
      <w:tr w:rsidR="005962C6" w14:paraId="71A0396C" w14:textId="77777777" w:rsidTr="00B85F68">
        <w:trPr>
          <w:trHeight w:val="2277"/>
        </w:trPr>
        <w:tc>
          <w:tcPr>
            <w:tcW w:w="2700" w:type="dxa"/>
            <w:shd w:val="clear" w:color="auto" w:fill="auto"/>
            <w:vAlign w:val="center"/>
          </w:tcPr>
          <w:p w14:paraId="3B7E970A" w14:textId="77777777" w:rsidR="005962C6" w:rsidRPr="0092242E" w:rsidRDefault="005962C6" w:rsidP="00B85F68">
            <w:pPr>
              <w:rPr>
                <w:sz w:val="32"/>
                <w:szCs w:val="32"/>
              </w:rPr>
            </w:pPr>
            <w:r>
              <w:rPr>
                <w:noProof/>
              </w:rPr>
              <w:drawing>
                <wp:inline distT="0" distB="0" distL="0" distR="0" wp14:anchorId="4B215309" wp14:editId="587B6E43">
                  <wp:extent cx="1574800" cy="1422400"/>
                  <wp:effectExtent l="0" t="0" r="0" b="0"/>
                  <wp:docPr id="23" name="Picture 23" descr="Screen%20Shot%202018-09-25%20at%203.28.18%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8-09-25%20at%203.28.18%20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4800" cy="1422400"/>
                          </a:xfrm>
                          <a:prstGeom prst="rect">
                            <a:avLst/>
                          </a:prstGeom>
                          <a:noFill/>
                          <a:ln>
                            <a:noFill/>
                          </a:ln>
                        </pic:spPr>
                      </pic:pic>
                    </a:graphicData>
                  </a:graphic>
                </wp:inline>
              </w:drawing>
            </w:r>
          </w:p>
        </w:tc>
        <w:tc>
          <w:tcPr>
            <w:tcW w:w="4950" w:type="dxa"/>
            <w:shd w:val="clear" w:color="auto" w:fill="auto"/>
            <w:vAlign w:val="center"/>
          </w:tcPr>
          <w:p w14:paraId="02751DF6" w14:textId="77777777" w:rsidR="005962C6" w:rsidRPr="0092242E" w:rsidRDefault="005962C6" w:rsidP="00B85F68">
            <w:pPr>
              <w:jc w:val="center"/>
              <w:rPr>
                <w:b/>
                <w:sz w:val="32"/>
                <w:szCs w:val="32"/>
              </w:rPr>
            </w:pPr>
            <w:r>
              <w:rPr>
                <w:b/>
                <w:sz w:val="32"/>
                <w:szCs w:val="32"/>
              </w:rPr>
              <w:t>Lowell Public</w:t>
            </w:r>
            <w:r w:rsidRPr="0092242E">
              <w:rPr>
                <w:b/>
                <w:sz w:val="32"/>
                <w:szCs w:val="32"/>
              </w:rPr>
              <w:t xml:space="preserve"> Schools</w:t>
            </w:r>
          </w:p>
          <w:p w14:paraId="620B0E87" w14:textId="77777777" w:rsidR="005962C6" w:rsidRPr="00080F92" w:rsidRDefault="005962C6" w:rsidP="00B85F68">
            <w:pPr>
              <w:jc w:val="center"/>
              <w:rPr>
                <w:sz w:val="28"/>
                <w:szCs w:val="28"/>
              </w:rPr>
            </w:pPr>
            <w:r w:rsidRPr="00080F92">
              <w:rPr>
                <w:sz w:val="28"/>
                <w:szCs w:val="28"/>
              </w:rPr>
              <w:t>Moody Elementary School</w:t>
            </w:r>
          </w:p>
          <w:p w14:paraId="5D3938AB" w14:textId="77777777" w:rsidR="005962C6" w:rsidRPr="00080F92" w:rsidRDefault="005962C6" w:rsidP="00B85F68">
            <w:pPr>
              <w:jc w:val="center"/>
              <w:rPr>
                <w:sz w:val="28"/>
                <w:szCs w:val="28"/>
              </w:rPr>
            </w:pPr>
            <w:r w:rsidRPr="00080F92">
              <w:rPr>
                <w:sz w:val="28"/>
                <w:szCs w:val="28"/>
              </w:rPr>
              <w:t>158 Rogers Street</w:t>
            </w:r>
          </w:p>
          <w:p w14:paraId="773FF0FA" w14:textId="77777777" w:rsidR="005962C6" w:rsidRPr="00080F92" w:rsidRDefault="005962C6" w:rsidP="00B85F68">
            <w:pPr>
              <w:jc w:val="center"/>
              <w:rPr>
                <w:sz w:val="28"/>
                <w:szCs w:val="28"/>
              </w:rPr>
            </w:pPr>
            <w:r w:rsidRPr="00080F92">
              <w:rPr>
                <w:sz w:val="28"/>
                <w:szCs w:val="28"/>
              </w:rPr>
              <w:t>Lowell, MA 01852</w:t>
            </w:r>
          </w:p>
          <w:p w14:paraId="6B0CA67F" w14:textId="77777777" w:rsidR="005962C6" w:rsidRPr="0092242E" w:rsidRDefault="005962C6" w:rsidP="00B85F68">
            <w:pPr>
              <w:jc w:val="center"/>
            </w:pPr>
            <w:r w:rsidRPr="00080F92">
              <w:rPr>
                <w:sz w:val="28"/>
                <w:szCs w:val="28"/>
              </w:rPr>
              <w:t>978-937-7673</w:t>
            </w:r>
          </w:p>
        </w:tc>
        <w:tc>
          <w:tcPr>
            <w:tcW w:w="2520" w:type="dxa"/>
            <w:shd w:val="clear" w:color="auto" w:fill="auto"/>
            <w:vAlign w:val="center"/>
          </w:tcPr>
          <w:p w14:paraId="5F5C43C1" w14:textId="77777777" w:rsidR="005962C6" w:rsidRDefault="005962C6" w:rsidP="00B85F68">
            <w:pPr>
              <w:jc w:val="right"/>
            </w:pPr>
            <w:r>
              <w:rPr>
                <w:noProof/>
              </w:rPr>
              <w:drawing>
                <wp:inline distT="0" distB="0" distL="0" distR="0" wp14:anchorId="1241F30F" wp14:editId="07163D73">
                  <wp:extent cx="1419423" cy="1371600"/>
                  <wp:effectExtent l="0" t="0" r="3175" b="0"/>
                  <wp:docPr id="24" name="Picture 24" descr="/Users/lgolner/Desktop/Screen Shot 2018-09-25 at 3.03.2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golner/Desktop/Screen Shot 2018-09-25 at 3.03.21 PM.png"/>
                          <pic:cNvPicPr>
                            <a:picLocks noChangeAspect="1" noChangeArrowheads="1"/>
                          </pic:cNvPicPr>
                        </pic:nvPicPr>
                        <pic:blipFill rotWithShape="1">
                          <a:blip r:embed="rId6">
                            <a:extLst>
                              <a:ext uri="{28A0092B-C50C-407E-A947-70E740481C1C}">
                                <a14:useLocalDpi xmlns:a14="http://schemas.microsoft.com/office/drawing/2010/main" val="0"/>
                              </a:ext>
                            </a:extLst>
                          </a:blip>
                          <a:srcRect l="5768" r="8666" b="1524"/>
                          <a:stretch/>
                        </pic:blipFill>
                        <pic:spPr bwMode="auto">
                          <a:xfrm>
                            <a:off x="0" y="0"/>
                            <a:ext cx="1419423" cy="137160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r>
      <w:tr w:rsidR="005962C6" w:rsidRPr="0092242E" w14:paraId="507C9B0E" w14:textId="77777777" w:rsidTr="00B85F68">
        <w:tc>
          <w:tcPr>
            <w:tcW w:w="10170" w:type="dxa"/>
            <w:gridSpan w:val="3"/>
          </w:tcPr>
          <w:p w14:paraId="2AC7DD2C" w14:textId="646F372C" w:rsidR="005962C6" w:rsidRPr="0092242E" w:rsidRDefault="005962C6" w:rsidP="00B85F68">
            <w:pPr>
              <w:jc w:val="center"/>
              <w:rPr>
                <w:b/>
                <w:sz w:val="32"/>
                <w:szCs w:val="32"/>
              </w:rPr>
            </w:pPr>
            <w:r w:rsidRPr="0092242E">
              <w:rPr>
                <w:b/>
                <w:sz w:val="32"/>
                <w:szCs w:val="32"/>
              </w:rPr>
              <w:t>Moody Elementary School Site Council M</w:t>
            </w:r>
            <w:r>
              <w:rPr>
                <w:b/>
                <w:sz w:val="32"/>
                <w:szCs w:val="32"/>
              </w:rPr>
              <w:t>eeting</w:t>
            </w:r>
            <w:r w:rsidRPr="0092242E">
              <w:rPr>
                <w:b/>
                <w:sz w:val="32"/>
                <w:szCs w:val="32"/>
              </w:rPr>
              <w:t xml:space="preserve"> </w:t>
            </w:r>
            <w:r w:rsidR="00331B13">
              <w:rPr>
                <w:b/>
                <w:sz w:val="32"/>
                <w:szCs w:val="32"/>
              </w:rPr>
              <w:t>Notes</w:t>
            </w:r>
          </w:p>
        </w:tc>
      </w:tr>
    </w:tbl>
    <w:p w14:paraId="57553928" w14:textId="77777777" w:rsidR="005962C6" w:rsidRPr="004C7B18" w:rsidRDefault="005962C6" w:rsidP="005962C6">
      <w:pPr>
        <w:rPr>
          <w:sz w:val="13"/>
          <w:szCs w:val="13"/>
        </w:rPr>
      </w:pPr>
    </w:p>
    <w:p w14:paraId="7B7EA1E6" w14:textId="77777777" w:rsidR="005962C6" w:rsidRPr="004C7B18" w:rsidRDefault="005962C6" w:rsidP="005962C6">
      <w:pPr>
        <w:ind w:left="2880" w:firstLine="720"/>
        <w:rPr>
          <w:b/>
          <w:sz w:val="32"/>
          <w:szCs w:val="32"/>
        </w:rPr>
      </w:pPr>
      <w:r>
        <w:rPr>
          <w:sz w:val="36"/>
          <w:szCs w:val="36"/>
        </w:rPr>
        <w:t>February</w:t>
      </w:r>
      <w:r>
        <w:rPr>
          <w:b/>
          <w:sz w:val="32"/>
          <w:szCs w:val="32"/>
        </w:rPr>
        <w:t xml:space="preserve"> 24</w:t>
      </w:r>
      <w:r w:rsidRPr="004C7B18">
        <w:rPr>
          <w:b/>
          <w:sz w:val="32"/>
          <w:szCs w:val="32"/>
        </w:rPr>
        <w:t>, 202</w:t>
      </w:r>
      <w:r>
        <w:rPr>
          <w:b/>
          <w:sz w:val="32"/>
          <w:szCs w:val="32"/>
        </w:rPr>
        <w:t>1</w:t>
      </w:r>
    </w:p>
    <w:p w14:paraId="4415E3C0" w14:textId="77777777" w:rsidR="005962C6" w:rsidRPr="004C7B18" w:rsidRDefault="005962C6" w:rsidP="005962C6">
      <w:pPr>
        <w:ind w:left="2880" w:firstLine="720"/>
        <w:rPr>
          <w:b/>
          <w:sz w:val="32"/>
          <w:szCs w:val="32"/>
        </w:rPr>
      </w:pPr>
      <w:r w:rsidRPr="004C7B18">
        <w:rPr>
          <w:b/>
          <w:sz w:val="32"/>
          <w:szCs w:val="32"/>
        </w:rPr>
        <w:t xml:space="preserve"> 3:00pm via Zoom</w:t>
      </w:r>
    </w:p>
    <w:p w14:paraId="16CF0582" w14:textId="7E06B01A" w:rsidR="005962C6" w:rsidRDefault="00A12335" w:rsidP="005962C6">
      <w:pPr>
        <w:jc w:val="center"/>
        <w:rPr>
          <w:rFonts w:ascii="Helvetica" w:hAnsi="Helvetica"/>
          <w:color w:val="3C4043"/>
          <w:sz w:val="21"/>
          <w:szCs w:val="21"/>
          <w:shd w:val="clear" w:color="auto" w:fill="F1F3F4"/>
        </w:rPr>
      </w:pPr>
      <w:hyperlink r:id="rId7" w:history="1">
        <w:r w:rsidR="005962C6" w:rsidRPr="004C7B18">
          <w:rPr>
            <w:rFonts w:ascii="Helvetica" w:hAnsi="Helvetica"/>
            <w:color w:val="1A73E8"/>
            <w:sz w:val="21"/>
            <w:szCs w:val="21"/>
            <w:u w:val="single"/>
            <w:shd w:val="clear" w:color="auto" w:fill="F1F3F4"/>
          </w:rPr>
          <w:t>https://us02web.zoom.us/j/5457344039?pwd=RUdHb3k1a2IzV0pHQUxOY1h5OEZVQT09</w:t>
        </w:r>
      </w:hyperlink>
      <w:r w:rsidR="005962C6" w:rsidRPr="004C7B18">
        <w:rPr>
          <w:rFonts w:ascii="Helvetica" w:hAnsi="Helvetica"/>
          <w:color w:val="3C4043"/>
          <w:sz w:val="21"/>
          <w:szCs w:val="21"/>
        </w:rPr>
        <w:br/>
      </w:r>
      <w:r w:rsidR="005962C6" w:rsidRPr="004C7B18">
        <w:rPr>
          <w:rFonts w:ascii="Helvetica" w:hAnsi="Helvetica"/>
          <w:color w:val="3C4043"/>
          <w:sz w:val="21"/>
          <w:szCs w:val="21"/>
          <w:shd w:val="clear" w:color="auto" w:fill="F1F3F4"/>
        </w:rPr>
        <w:t>Meeting ID: 545 734 4039</w:t>
      </w:r>
      <w:r w:rsidR="005962C6" w:rsidRPr="004C7B18">
        <w:rPr>
          <w:rFonts w:ascii="Helvetica" w:hAnsi="Helvetica"/>
          <w:color w:val="3C4043"/>
          <w:sz w:val="21"/>
          <w:szCs w:val="21"/>
        </w:rPr>
        <w:br/>
      </w:r>
      <w:r w:rsidR="005962C6" w:rsidRPr="004C7B18">
        <w:rPr>
          <w:rFonts w:ascii="Helvetica" w:hAnsi="Helvetica"/>
          <w:color w:val="3C4043"/>
          <w:sz w:val="21"/>
          <w:szCs w:val="21"/>
          <w:shd w:val="clear" w:color="auto" w:fill="F1F3F4"/>
        </w:rPr>
        <w:t>Passcode: 446156</w:t>
      </w:r>
    </w:p>
    <w:p w14:paraId="619EC4DD" w14:textId="748E85E5" w:rsidR="005962C6" w:rsidRPr="006A6A6E" w:rsidRDefault="005962C6" w:rsidP="005962C6">
      <w:pPr>
        <w:jc w:val="center"/>
        <w:rPr>
          <w:color w:val="3C4043"/>
          <w:sz w:val="26"/>
          <w:szCs w:val="26"/>
          <w:shd w:val="clear" w:color="auto" w:fill="F1F3F4"/>
        </w:rPr>
      </w:pPr>
    </w:p>
    <w:p w14:paraId="1AB3A146" w14:textId="77777777" w:rsidR="00471F68" w:rsidRPr="006A6A6E" w:rsidRDefault="00471F68" w:rsidP="005962C6">
      <w:pPr>
        <w:jc w:val="center"/>
        <w:rPr>
          <w:color w:val="3C4043"/>
          <w:sz w:val="26"/>
          <w:szCs w:val="26"/>
          <w:shd w:val="clear" w:color="auto" w:fill="F1F3F4"/>
        </w:rPr>
      </w:pPr>
    </w:p>
    <w:p w14:paraId="18EE770E" w14:textId="629B24F6" w:rsidR="005A5FB2" w:rsidRPr="006A6A6E" w:rsidRDefault="005962C6" w:rsidP="005A5FB2">
      <w:pPr>
        <w:pStyle w:val="ListParagraph"/>
        <w:numPr>
          <w:ilvl w:val="0"/>
          <w:numId w:val="1"/>
        </w:numPr>
        <w:rPr>
          <w:rFonts w:ascii="Times New Roman" w:hAnsi="Times New Roman" w:cs="Times New Roman"/>
          <w:color w:val="000000" w:themeColor="text1"/>
          <w:sz w:val="26"/>
          <w:szCs w:val="26"/>
        </w:rPr>
      </w:pPr>
      <w:r w:rsidRPr="006A6A6E">
        <w:rPr>
          <w:rFonts w:ascii="Times New Roman" w:hAnsi="Times New Roman" w:cs="Times New Roman"/>
          <w:color w:val="000000" w:themeColor="text1"/>
          <w:sz w:val="26"/>
          <w:szCs w:val="26"/>
        </w:rPr>
        <w:t>Welcome and Introductions</w:t>
      </w:r>
    </w:p>
    <w:p w14:paraId="74E5D984" w14:textId="0D1F12C7" w:rsidR="005A5FB2" w:rsidRPr="006A6A6E" w:rsidRDefault="005A5FB2" w:rsidP="005A5FB2">
      <w:pPr>
        <w:pStyle w:val="ListParagraph"/>
        <w:ind w:left="1080"/>
        <w:rPr>
          <w:rFonts w:ascii="Times New Roman" w:hAnsi="Times New Roman" w:cs="Times New Roman"/>
          <w:color w:val="000000" w:themeColor="text1"/>
          <w:sz w:val="26"/>
          <w:szCs w:val="26"/>
        </w:rPr>
      </w:pPr>
      <w:r w:rsidRPr="006A6A6E">
        <w:rPr>
          <w:rFonts w:ascii="Times New Roman" w:hAnsi="Times New Roman" w:cs="Times New Roman"/>
          <w:color w:val="000000" w:themeColor="text1"/>
          <w:sz w:val="26"/>
          <w:szCs w:val="26"/>
        </w:rPr>
        <w:t>14 participants</w:t>
      </w:r>
    </w:p>
    <w:p w14:paraId="7C200281" w14:textId="77777777" w:rsidR="005A5FB2" w:rsidRPr="006A6A6E" w:rsidRDefault="005A5FB2" w:rsidP="005A5FB2">
      <w:pPr>
        <w:pStyle w:val="ListParagraph"/>
        <w:ind w:left="1080"/>
        <w:rPr>
          <w:rFonts w:ascii="Times New Roman" w:hAnsi="Times New Roman" w:cs="Times New Roman"/>
          <w:color w:val="000000" w:themeColor="text1"/>
          <w:sz w:val="26"/>
          <w:szCs w:val="26"/>
        </w:rPr>
      </w:pPr>
    </w:p>
    <w:p w14:paraId="390D755D" w14:textId="730D0120" w:rsidR="005962C6" w:rsidRPr="006A6A6E" w:rsidRDefault="005962C6" w:rsidP="005A5FB2">
      <w:pPr>
        <w:pStyle w:val="ListParagraph"/>
        <w:numPr>
          <w:ilvl w:val="0"/>
          <w:numId w:val="1"/>
        </w:numPr>
        <w:rPr>
          <w:rFonts w:ascii="Times New Roman" w:hAnsi="Times New Roman" w:cs="Times New Roman"/>
          <w:color w:val="000000" w:themeColor="text1"/>
          <w:sz w:val="26"/>
          <w:szCs w:val="26"/>
        </w:rPr>
      </w:pPr>
      <w:r w:rsidRPr="006A6A6E">
        <w:rPr>
          <w:rFonts w:ascii="Times New Roman" w:hAnsi="Times New Roman" w:cs="Times New Roman"/>
          <w:color w:val="000000" w:themeColor="text1"/>
          <w:sz w:val="26"/>
          <w:szCs w:val="26"/>
        </w:rPr>
        <w:t xml:space="preserve">Approval of </w:t>
      </w:r>
      <w:r w:rsidR="00471F68" w:rsidRPr="006A6A6E">
        <w:rPr>
          <w:rFonts w:ascii="Times New Roman" w:hAnsi="Times New Roman" w:cs="Times New Roman"/>
          <w:color w:val="000000" w:themeColor="text1"/>
          <w:sz w:val="26"/>
          <w:szCs w:val="26"/>
        </w:rPr>
        <w:t>January</w:t>
      </w:r>
      <w:r w:rsidRPr="006A6A6E">
        <w:rPr>
          <w:rFonts w:ascii="Times New Roman" w:hAnsi="Times New Roman" w:cs="Times New Roman"/>
          <w:color w:val="000000" w:themeColor="text1"/>
          <w:sz w:val="26"/>
          <w:szCs w:val="26"/>
        </w:rPr>
        <w:t xml:space="preserve"> </w:t>
      </w:r>
      <w:r w:rsidR="00471F68" w:rsidRPr="006A6A6E">
        <w:rPr>
          <w:rFonts w:ascii="Times New Roman" w:hAnsi="Times New Roman" w:cs="Times New Roman"/>
          <w:color w:val="000000" w:themeColor="text1"/>
          <w:sz w:val="26"/>
          <w:szCs w:val="26"/>
        </w:rPr>
        <w:t>20</w:t>
      </w:r>
      <w:r w:rsidRPr="006A6A6E">
        <w:rPr>
          <w:rFonts w:ascii="Times New Roman" w:hAnsi="Times New Roman" w:cs="Times New Roman"/>
          <w:color w:val="000000" w:themeColor="text1"/>
          <w:sz w:val="26"/>
          <w:szCs w:val="26"/>
        </w:rPr>
        <w:t>, 2020 SSC Meeting Minutes</w:t>
      </w:r>
    </w:p>
    <w:p w14:paraId="54F128FA" w14:textId="77777777" w:rsidR="005A5FB2" w:rsidRPr="006A6A6E" w:rsidRDefault="005A5FB2" w:rsidP="005A5FB2">
      <w:pPr>
        <w:pStyle w:val="ListParagraph"/>
        <w:ind w:left="1080"/>
        <w:rPr>
          <w:rFonts w:ascii="Times New Roman" w:hAnsi="Times New Roman" w:cs="Times New Roman"/>
          <w:color w:val="000000" w:themeColor="text1"/>
          <w:sz w:val="26"/>
          <w:szCs w:val="26"/>
        </w:rPr>
      </w:pPr>
    </w:p>
    <w:p w14:paraId="46392C21" w14:textId="42BDDE81" w:rsidR="005962C6" w:rsidRPr="006A6A6E" w:rsidRDefault="005962C6" w:rsidP="005A5FB2">
      <w:pPr>
        <w:pStyle w:val="ListParagraph"/>
        <w:numPr>
          <w:ilvl w:val="0"/>
          <w:numId w:val="1"/>
        </w:numPr>
        <w:rPr>
          <w:rFonts w:ascii="Times New Roman" w:hAnsi="Times New Roman" w:cs="Times New Roman"/>
          <w:color w:val="000000" w:themeColor="text1"/>
          <w:sz w:val="26"/>
          <w:szCs w:val="26"/>
        </w:rPr>
      </w:pPr>
      <w:r w:rsidRPr="006A6A6E">
        <w:rPr>
          <w:rFonts w:ascii="Times New Roman" w:hAnsi="Times New Roman" w:cs="Times New Roman"/>
          <w:color w:val="000000" w:themeColor="text1"/>
          <w:sz w:val="26"/>
          <w:szCs w:val="26"/>
        </w:rPr>
        <w:t>Moody School Enrollment</w:t>
      </w:r>
      <w:r w:rsidR="00471F68" w:rsidRPr="006A6A6E">
        <w:rPr>
          <w:rFonts w:ascii="Times New Roman" w:hAnsi="Times New Roman" w:cs="Times New Roman"/>
          <w:color w:val="000000" w:themeColor="text1"/>
          <w:sz w:val="26"/>
          <w:szCs w:val="26"/>
        </w:rPr>
        <w:t xml:space="preserve"> and Demographics </w:t>
      </w:r>
    </w:p>
    <w:p w14:paraId="5C6A2245" w14:textId="2C04E664" w:rsidR="00A41BB7" w:rsidRPr="006A6A6E" w:rsidRDefault="00BC5DF7" w:rsidP="00A41BB7">
      <w:pPr>
        <w:numPr>
          <w:ilvl w:val="2"/>
          <w:numId w:val="1"/>
        </w:numPr>
        <w:textAlignment w:val="baseline"/>
        <w:rPr>
          <w:color w:val="000000" w:themeColor="text1"/>
          <w:sz w:val="26"/>
          <w:szCs w:val="26"/>
        </w:rPr>
      </w:pPr>
      <w:r w:rsidRPr="006A6A6E">
        <w:rPr>
          <w:color w:val="000000" w:themeColor="text1"/>
          <w:sz w:val="26"/>
          <w:szCs w:val="26"/>
        </w:rPr>
        <w:t>40</w:t>
      </w:r>
      <w:r w:rsidR="00A41BB7" w:rsidRPr="006A6A6E">
        <w:rPr>
          <w:color w:val="000000" w:themeColor="text1"/>
          <w:sz w:val="26"/>
          <w:szCs w:val="26"/>
        </w:rPr>
        <w:t>-Grade K</w:t>
      </w:r>
    </w:p>
    <w:p w14:paraId="6EB193E5" w14:textId="58CC4EA5" w:rsidR="00A41BB7" w:rsidRPr="006A6A6E" w:rsidRDefault="00A41BB7" w:rsidP="00A41BB7">
      <w:pPr>
        <w:numPr>
          <w:ilvl w:val="2"/>
          <w:numId w:val="1"/>
        </w:numPr>
        <w:textAlignment w:val="baseline"/>
        <w:rPr>
          <w:color w:val="000000" w:themeColor="text1"/>
          <w:sz w:val="26"/>
          <w:szCs w:val="26"/>
        </w:rPr>
      </w:pPr>
      <w:r w:rsidRPr="006A6A6E">
        <w:rPr>
          <w:color w:val="000000" w:themeColor="text1"/>
          <w:sz w:val="26"/>
          <w:szCs w:val="26"/>
        </w:rPr>
        <w:t>4</w:t>
      </w:r>
      <w:r w:rsidR="00BC5DF7" w:rsidRPr="006A6A6E">
        <w:rPr>
          <w:color w:val="000000" w:themeColor="text1"/>
          <w:sz w:val="26"/>
          <w:szCs w:val="26"/>
        </w:rPr>
        <w:t>4</w:t>
      </w:r>
      <w:r w:rsidRPr="006A6A6E">
        <w:rPr>
          <w:color w:val="000000" w:themeColor="text1"/>
          <w:sz w:val="26"/>
          <w:szCs w:val="26"/>
        </w:rPr>
        <w:t>-Grade 1</w:t>
      </w:r>
    </w:p>
    <w:p w14:paraId="2D83A86F" w14:textId="1E0568DC" w:rsidR="00A41BB7" w:rsidRPr="006A6A6E" w:rsidRDefault="00BC5DF7" w:rsidP="00A41BB7">
      <w:pPr>
        <w:numPr>
          <w:ilvl w:val="2"/>
          <w:numId w:val="1"/>
        </w:numPr>
        <w:textAlignment w:val="baseline"/>
        <w:rPr>
          <w:color w:val="000000" w:themeColor="text1"/>
          <w:sz w:val="26"/>
          <w:szCs w:val="26"/>
        </w:rPr>
      </w:pPr>
      <w:r w:rsidRPr="006A6A6E">
        <w:rPr>
          <w:color w:val="000000" w:themeColor="text1"/>
          <w:sz w:val="26"/>
          <w:szCs w:val="26"/>
        </w:rPr>
        <w:t>50</w:t>
      </w:r>
      <w:r w:rsidR="00A41BB7" w:rsidRPr="006A6A6E">
        <w:rPr>
          <w:color w:val="000000" w:themeColor="text1"/>
          <w:sz w:val="26"/>
          <w:szCs w:val="26"/>
        </w:rPr>
        <w:t>-Grade 2</w:t>
      </w:r>
    </w:p>
    <w:p w14:paraId="2EE18810" w14:textId="306B8AAE" w:rsidR="00A41BB7" w:rsidRPr="006A6A6E" w:rsidRDefault="00BC5DF7" w:rsidP="00A41BB7">
      <w:pPr>
        <w:numPr>
          <w:ilvl w:val="2"/>
          <w:numId w:val="1"/>
        </w:numPr>
        <w:textAlignment w:val="baseline"/>
        <w:rPr>
          <w:color w:val="000000" w:themeColor="text1"/>
          <w:sz w:val="26"/>
          <w:szCs w:val="26"/>
        </w:rPr>
      </w:pPr>
      <w:r w:rsidRPr="006A6A6E">
        <w:rPr>
          <w:color w:val="000000" w:themeColor="text1"/>
          <w:sz w:val="26"/>
          <w:szCs w:val="26"/>
        </w:rPr>
        <w:t>45</w:t>
      </w:r>
      <w:r w:rsidR="00A41BB7" w:rsidRPr="006A6A6E">
        <w:rPr>
          <w:color w:val="000000" w:themeColor="text1"/>
          <w:sz w:val="26"/>
          <w:szCs w:val="26"/>
        </w:rPr>
        <w:t>-Grade 3</w:t>
      </w:r>
    </w:p>
    <w:p w14:paraId="1D2D8A35" w14:textId="1A42CA7B" w:rsidR="00A41BB7" w:rsidRPr="006A6A6E" w:rsidRDefault="00A41BB7" w:rsidP="00A41BB7">
      <w:pPr>
        <w:numPr>
          <w:ilvl w:val="2"/>
          <w:numId w:val="1"/>
        </w:numPr>
        <w:textAlignment w:val="baseline"/>
        <w:rPr>
          <w:color w:val="000000" w:themeColor="text1"/>
          <w:sz w:val="26"/>
          <w:szCs w:val="26"/>
        </w:rPr>
      </w:pPr>
      <w:r w:rsidRPr="006A6A6E">
        <w:rPr>
          <w:color w:val="000000" w:themeColor="text1"/>
          <w:sz w:val="26"/>
          <w:szCs w:val="26"/>
        </w:rPr>
        <w:t>4</w:t>
      </w:r>
      <w:r w:rsidR="00BC5DF7" w:rsidRPr="006A6A6E">
        <w:rPr>
          <w:color w:val="000000" w:themeColor="text1"/>
          <w:sz w:val="26"/>
          <w:szCs w:val="26"/>
        </w:rPr>
        <w:t>4</w:t>
      </w:r>
      <w:r w:rsidRPr="006A6A6E">
        <w:rPr>
          <w:color w:val="000000" w:themeColor="text1"/>
          <w:sz w:val="26"/>
          <w:szCs w:val="26"/>
        </w:rPr>
        <w:t>-Grade 4</w:t>
      </w:r>
    </w:p>
    <w:p w14:paraId="771BD629" w14:textId="77777777" w:rsidR="00A41BB7" w:rsidRPr="006A6A6E" w:rsidRDefault="00A41BB7" w:rsidP="00A41BB7">
      <w:pPr>
        <w:numPr>
          <w:ilvl w:val="2"/>
          <w:numId w:val="1"/>
        </w:numPr>
        <w:textAlignment w:val="baseline"/>
        <w:rPr>
          <w:color w:val="000000" w:themeColor="text1"/>
          <w:sz w:val="26"/>
          <w:szCs w:val="26"/>
        </w:rPr>
      </w:pPr>
      <w:r w:rsidRPr="006A6A6E">
        <w:rPr>
          <w:color w:val="000000" w:themeColor="text1"/>
          <w:sz w:val="26"/>
          <w:szCs w:val="26"/>
        </w:rPr>
        <w:t>16 different languages</w:t>
      </w:r>
    </w:p>
    <w:p w14:paraId="090DD2FC" w14:textId="77777777" w:rsidR="005A5FB2" w:rsidRPr="006A6A6E" w:rsidRDefault="005A5FB2" w:rsidP="005A5FB2">
      <w:pPr>
        <w:rPr>
          <w:color w:val="000000" w:themeColor="text1"/>
          <w:sz w:val="26"/>
          <w:szCs w:val="26"/>
        </w:rPr>
      </w:pPr>
    </w:p>
    <w:p w14:paraId="55ED8A5C" w14:textId="200AFA70" w:rsidR="005A5FB2" w:rsidRPr="006A6A6E" w:rsidRDefault="00471F68" w:rsidP="005A5FB2">
      <w:pPr>
        <w:pStyle w:val="ListParagraph"/>
        <w:numPr>
          <w:ilvl w:val="0"/>
          <w:numId w:val="1"/>
        </w:numPr>
        <w:rPr>
          <w:rFonts w:ascii="Times New Roman" w:hAnsi="Times New Roman" w:cs="Times New Roman"/>
          <w:color w:val="000000" w:themeColor="text1"/>
          <w:sz w:val="26"/>
          <w:szCs w:val="26"/>
        </w:rPr>
      </w:pPr>
      <w:r w:rsidRPr="006A6A6E">
        <w:rPr>
          <w:rFonts w:ascii="Times New Roman" w:hAnsi="Times New Roman" w:cs="Times New Roman"/>
          <w:color w:val="000000" w:themeColor="text1"/>
          <w:sz w:val="26"/>
          <w:szCs w:val="26"/>
        </w:rPr>
        <w:t xml:space="preserve">Remote &amp; In-person Learning </w:t>
      </w:r>
    </w:p>
    <w:p w14:paraId="357EA0DA" w14:textId="701057FE" w:rsidR="005A5FB2" w:rsidRPr="006A6A6E" w:rsidRDefault="00561928" w:rsidP="005A5FB2">
      <w:pPr>
        <w:pStyle w:val="ListParagraph"/>
        <w:numPr>
          <w:ilvl w:val="0"/>
          <w:numId w:val="4"/>
        </w:numPr>
        <w:rPr>
          <w:rFonts w:ascii="Times New Roman" w:hAnsi="Times New Roman" w:cs="Times New Roman"/>
          <w:color w:val="000000" w:themeColor="text1"/>
          <w:sz w:val="26"/>
          <w:szCs w:val="26"/>
        </w:rPr>
      </w:pPr>
      <w:r w:rsidRPr="006A6A6E">
        <w:rPr>
          <w:rFonts w:ascii="Times New Roman" w:hAnsi="Times New Roman" w:cs="Times New Roman"/>
          <w:color w:val="000000" w:themeColor="text1"/>
          <w:sz w:val="26"/>
          <w:szCs w:val="26"/>
        </w:rPr>
        <w:t>T</w:t>
      </w:r>
      <w:r w:rsidR="005A5FB2" w:rsidRPr="006A6A6E">
        <w:rPr>
          <w:rFonts w:ascii="Times New Roman" w:hAnsi="Times New Roman" w:cs="Times New Roman"/>
          <w:color w:val="000000" w:themeColor="text1"/>
          <w:sz w:val="26"/>
          <w:szCs w:val="26"/>
        </w:rPr>
        <w:t xml:space="preserve">hrough </w:t>
      </w:r>
      <w:r w:rsidR="0096454B" w:rsidRPr="006A6A6E">
        <w:rPr>
          <w:rFonts w:ascii="Times New Roman" w:hAnsi="Times New Roman" w:cs="Times New Roman"/>
          <w:color w:val="000000" w:themeColor="text1"/>
          <w:sz w:val="26"/>
          <w:szCs w:val="26"/>
        </w:rPr>
        <w:t>s</w:t>
      </w:r>
      <w:r w:rsidR="005A5FB2" w:rsidRPr="006A6A6E">
        <w:rPr>
          <w:rFonts w:ascii="Times New Roman" w:hAnsi="Times New Roman" w:cs="Times New Roman"/>
          <w:color w:val="000000" w:themeColor="text1"/>
          <w:sz w:val="26"/>
          <w:szCs w:val="26"/>
        </w:rPr>
        <w:t xml:space="preserve">urveys and </w:t>
      </w:r>
      <w:r w:rsidR="0096454B" w:rsidRPr="006A6A6E">
        <w:rPr>
          <w:rFonts w:ascii="Times New Roman" w:hAnsi="Times New Roman" w:cs="Times New Roman"/>
          <w:color w:val="000000" w:themeColor="text1"/>
          <w:sz w:val="26"/>
          <w:szCs w:val="26"/>
        </w:rPr>
        <w:t>d</w:t>
      </w:r>
      <w:r w:rsidR="005A5FB2" w:rsidRPr="006A6A6E">
        <w:rPr>
          <w:rFonts w:ascii="Times New Roman" w:hAnsi="Times New Roman" w:cs="Times New Roman"/>
          <w:color w:val="000000" w:themeColor="text1"/>
          <w:sz w:val="26"/>
          <w:szCs w:val="26"/>
        </w:rPr>
        <w:t xml:space="preserve">irect </w:t>
      </w:r>
      <w:r w:rsidR="0096454B" w:rsidRPr="006A6A6E">
        <w:rPr>
          <w:rFonts w:ascii="Times New Roman" w:hAnsi="Times New Roman" w:cs="Times New Roman"/>
          <w:color w:val="000000" w:themeColor="text1"/>
          <w:sz w:val="26"/>
          <w:szCs w:val="26"/>
        </w:rPr>
        <w:t>c</w:t>
      </w:r>
      <w:r w:rsidR="005A5FB2" w:rsidRPr="006A6A6E">
        <w:rPr>
          <w:rFonts w:ascii="Times New Roman" w:hAnsi="Times New Roman" w:cs="Times New Roman"/>
          <w:color w:val="000000" w:themeColor="text1"/>
          <w:sz w:val="26"/>
          <w:szCs w:val="26"/>
        </w:rPr>
        <w:t xml:space="preserve">ontact with families </w:t>
      </w:r>
      <w:r w:rsidR="0096454B" w:rsidRPr="006A6A6E">
        <w:rPr>
          <w:rFonts w:ascii="Times New Roman" w:hAnsi="Times New Roman" w:cs="Times New Roman"/>
          <w:color w:val="000000" w:themeColor="text1"/>
          <w:sz w:val="26"/>
          <w:szCs w:val="26"/>
        </w:rPr>
        <w:t>via e-mail, Class Dojo, and telephone calls</w:t>
      </w:r>
      <w:r w:rsidRPr="006A6A6E">
        <w:rPr>
          <w:rFonts w:ascii="Times New Roman" w:hAnsi="Times New Roman" w:cs="Times New Roman"/>
          <w:color w:val="000000" w:themeColor="text1"/>
          <w:sz w:val="26"/>
          <w:szCs w:val="26"/>
        </w:rPr>
        <w:t xml:space="preserve">, we have been gathering information </w:t>
      </w:r>
      <w:r w:rsidR="005A5FB2" w:rsidRPr="006A6A6E">
        <w:rPr>
          <w:rFonts w:ascii="Times New Roman" w:hAnsi="Times New Roman" w:cs="Times New Roman"/>
          <w:color w:val="000000" w:themeColor="text1"/>
          <w:sz w:val="26"/>
          <w:szCs w:val="26"/>
        </w:rPr>
        <w:t xml:space="preserve">regarding their intentions to </w:t>
      </w:r>
      <w:r w:rsidR="0096454B" w:rsidRPr="006A6A6E">
        <w:rPr>
          <w:rFonts w:ascii="Times New Roman" w:hAnsi="Times New Roman" w:cs="Times New Roman"/>
          <w:color w:val="000000" w:themeColor="text1"/>
          <w:sz w:val="26"/>
          <w:szCs w:val="26"/>
        </w:rPr>
        <w:t xml:space="preserve">have their child </w:t>
      </w:r>
      <w:r w:rsidR="005A5FB2" w:rsidRPr="006A6A6E">
        <w:rPr>
          <w:rFonts w:ascii="Times New Roman" w:hAnsi="Times New Roman" w:cs="Times New Roman"/>
          <w:color w:val="000000" w:themeColor="text1"/>
          <w:sz w:val="26"/>
          <w:szCs w:val="26"/>
        </w:rPr>
        <w:t xml:space="preserve">return to school in-person or remain </w:t>
      </w:r>
      <w:r w:rsidR="0096454B" w:rsidRPr="006A6A6E">
        <w:rPr>
          <w:rFonts w:ascii="Times New Roman" w:hAnsi="Times New Roman" w:cs="Times New Roman"/>
          <w:color w:val="000000" w:themeColor="text1"/>
          <w:sz w:val="26"/>
          <w:szCs w:val="26"/>
        </w:rPr>
        <w:t xml:space="preserve">learning </w:t>
      </w:r>
      <w:r w:rsidR="005A5FB2" w:rsidRPr="006A6A6E">
        <w:rPr>
          <w:rFonts w:ascii="Times New Roman" w:hAnsi="Times New Roman" w:cs="Times New Roman"/>
          <w:color w:val="000000" w:themeColor="text1"/>
          <w:sz w:val="26"/>
          <w:szCs w:val="26"/>
        </w:rPr>
        <w:t>remot</w:t>
      </w:r>
      <w:r w:rsidR="0096454B" w:rsidRPr="006A6A6E">
        <w:rPr>
          <w:rFonts w:ascii="Times New Roman" w:hAnsi="Times New Roman" w:cs="Times New Roman"/>
          <w:color w:val="000000" w:themeColor="text1"/>
          <w:sz w:val="26"/>
          <w:szCs w:val="26"/>
        </w:rPr>
        <w:t>ely</w:t>
      </w:r>
      <w:r w:rsidR="005A5FB2" w:rsidRPr="006A6A6E">
        <w:rPr>
          <w:rFonts w:ascii="Times New Roman" w:hAnsi="Times New Roman" w:cs="Times New Roman"/>
          <w:color w:val="000000" w:themeColor="text1"/>
          <w:sz w:val="26"/>
          <w:szCs w:val="26"/>
        </w:rPr>
        <w:t>.</w:t>
      </w:r>
    </w:p>
    <w:p w14:paraId="2778ACAB" w14:textId="77777777" w:rsidR="005A5FB2" w:rsidRPr="006A6A6E" w:rsidRDefault="005A5FB2" w:rsidP="005A5FB2">
      <w:pPr>
        <w:pStyle w:val="ListParagraph"/>
        <w:ind w:left="1800"/>
        <w:rPr>
          <w:rFonts w:ascii="Times New Roman" w:hAnsi="Times New Roman" w:cs="Times New Roman"/>
          <w:color w:val="000000" w:themeColor="text1"/>
          <w:sz w:val="26"/>
          <w:szCs w:val="26"/>
        </w:rPr>
      </w:pPr>
    </w:p>
    <w:p w14:paraId="426FE089" w14:textId="186FBE58" w:rsidR="00EE5D1B" w:rsidRPr="006A6A6E" w:rsidRDefault="00471F68" w:rsidP="005A5FB2">
      <w:pPr>
        <w:pStyle w:val="ListParagraph"/>
        <w:numPr>
          <w:ilvl w:val="0"/>
          <w:numId w:val="1"/>
        </w:numPr>
        <w:rPr>
          <w:rFonts w:ascii="Times New Roman" w:hAnsi="Times New Roman" w:cs="Times New Roman"/>
          <w:color w:val="000000" w:themeColor="text1"/>
          <w:sz w:val="26"/>
          <w:szCs w:val="26"/>
        </w:rPr>
      </w:pPr>
      <w:r w:rsidRPr="006A6A6E">
        <w:rPr>
          <w:rFonts w:ascii="Times New Roman" w:hAnsi="Times New Roman" w:cs="Times New Roman"/>
          <w:color w:val="000000" w:themeColor="text1"/>
          <w:sz w:val="26"/>
          <w:szCs w:val="26"/>
        </w:rPr>
        <w:t>Facilities/Safety/PPE</w:t>
      </w:r>
    </w:p>
    <w:p w14:paraId="18632FE9" w14:textId="77777777" w:rsidR="0096454B" w:rsidRPr="006A6A6E" w:rsidRDefault="0096454B" w:rsidP="0096454B">
      <w:pPr>
        <w:pStyle w:val="ListParagraph"/>
        <w:numPr>
          <w:ilvl w:val="0"/>
          <w:numId w:val="8"/>
        </w:numPr>
        <w:rPr>
          <w:rFonts w:ascii="Times New Roman" w:hAnsi="Times New Roman" w:cs="Times New Roman"/>
          <w:sz w:val="26"/>
          <w:szCs w:val="26"/>
        </w:rPr>
      </w:pPr>
      <w:r w:rsidRPr="006A6A6E">
        <w:rPr>
          <w:rFonts w:ascii="Times New Roman" w:hAnsi="Times New Roman" w:cs="Times New Roman"/>
          <w:color w:val="000000" w:themeColor="text1"/>
          <w:sz w:val="26"/>
          <w:szCs w:val="26"/>
        </w:rPr>
        <w:t>Staff have been in the building preparing for the March 1</w:t>
      </w:r>
      <w:r w:rsidRPr="006A6A6E">
        <w:rPr>
          <w:rFonts w:ascii="Times New Roman" w:hAnsi="Times New Roman" w:cs="Times New Roman"/>
          <w:color w:val="000000" w:themeColor="text1"/>
          <w:sz w:val="26"/>
          <w:szCs w:val="26"/>
          <w:vertAlign w:val="superscript"/>
        </w:rPr>
        <w:t>st</w:t>
      </w:r>
      <w:r w:rsidRPr="006A6A6E">
        <w:rPr>
          <w:rFonts w:ascii="Times New Roman" w:hAnsi="Times New Roman" w:cs="Times New Roman"/>
          <w:color w:val="000000" w:themeColor="text1"/>
          <w:sz w:val="26"/>
          <w:szCs w:val="26"/>
        </w:rPr>
        <w:t xml:space="preserve"> reopening of school.</w:t>
      </w:r>
    </w:p>
    <w:p w14:paraId="6B515D07" w14:textId="78C15396" w:rsidR="008D5EAD" w:rsidRPr="006A6A6E" w:rsidRDefault="008D5EAD" w:rsidP="0096454B">
      <w:pPr>
        <w:pStyle w:val="ListParagraph"/>
        <w:numPr>
          <w:ilvl w:val="0"/>
          <w:numId w:val="8"/>
        </w:numPr>
        <w:rPr>
          <w:rFonts w:ascii="Times New Roman" w:hAnsi="Times New Roman" w:cs="Times New Roman"/>
          <w:sz w:val="26"/>
          <w:szCs w:val="26"/>
        </w:rPr>
      </w:pPr>
      <w:r w:rsidRPr="006A6A6E">
        <w:rPr>
          <w:rFonts w:ascii="Times New Roman" w:hAnsi="Times New Roman" w:cs="Times New Roman"/>
          <w:color w:val="000000" w:themeColor="text1"/>
          <w:sz w:val="26"/>
          <w:szCs w:val="26"/>
        </w:rPr>
        <w:t>Students and f</w:t>
      </w:r>
      <w:r w:rsidR="0096454B" w:rsidRPr="006A6A6E">
        <w:rPr>
          <w:rFonts w:ascii="Times New Roman" w:hAnsi="Times New Roman" w:cs="Times New Roman"/>
          <w:color w:val="000000" w:themeColor="text1"/>
          <w:sz w:val="26"/>
          <w:szCs w:val="26"/>
        </w:rPr>
        <w:t>amilies will be reminded to foll</w:t>
      </w:r>
      <w:r w:rsidRPr="006A6A6E">
        <w:rPr>
          <w:rFonts w:ascii="Times New Roman" w:hAnsi="Times New Roman" w:cs="Times New Roman"/>
          <w:color w:val="000000" w:themeColor="text1"/>
          <w:sz w:val="26"/>
          <w:szCs w:val="26"/>
        </w:rPr>
        <w:t>ow the health safety protocols.</w:t>
      </w:r>
    </w:p>
    <w:p w14:paraId="2BB088AC" w14:textId="3E0CB046" w:rsidR="008D5EAD" w:rsidRPr="006A6A6E" w:rsidRDefault="008D5EAD" w:rsidP="0096454B">
      <w:pPr>
        <w:pStyle w:val="ListParagraph"/>
        <w:numPr>
          <w:ilvl w:val="0"/>
          <w:numId w:val="8"/>
        </w:numPr>
        <w:rPr>
          <w:rFonts w:ascii="Times New Roman" w:hAnsi="Times New Roman" w:cs="Times New Roman"/>
          <w:sz w:val="26"/>
          <w:szCs w:val="26"/>
        </w:rPr>
      </w:pPr>
      <w:r w:rsidRPr="006A6A6E">
        <w:rPr>
          <w:rFonts w:ascii="Times New Roman" w:hAnsi="Times New Roman" w:cs="Times New Roman"/>
          <w:color w:val="000000" w:themeColor="text1"/>
          <w:sz w:val="26"/>
          <w:szCs w:val="26"/>
        </w:rPr>
        <w:t>Pool testing is available to all staff and students but is strictly voluntary. A consent form needs to be submitted. Pool testing will be done each week with test results expected within 24-48 hours.</w:t>
      </w:r>
    </w:p>
    <w:p w14:paraId="07D330CB" w14:textId="3A01B9BD" w:rsidR="00561928" w:rsidRPr="006A6A6E" w:rsidRDefault="00561928" w:rsidP="0096454B">
      <w:pPr>
        <w:pStyle w:val="ListParagraph"/>
        <w:numPr>
          <w:ilvl w:val="0"/>
          <w:numId w:val="8"/>
        </w:numPr>
        <w:rPr>
          <w:rFonts w:ascii="Times New Roman" w:hAnsi="Times New Roman" w:cs="Times New Roman"/>
          <w:sz w:val="26"/>
          <w:szCs w:val="26"/>
        </w:rPr>
      </w:pPr>
      <w:r w:rsidRPr="006A6A6E">
        <w:rPr>
          <w:rFonts w:ascii="Times New Roman" w:hAnsi="Times New Roman" w:cs="Times New Roman"/>
          <w:color w:val="000000" w:themeColor="text1"/>
          <w:sz w:val="26"/>
          <w:szCs w:val="26"/>
        </w:rPr>
        <w:lastRenderedPageBreak/>
        <w:t>Masks, sanitizers, and air purifiers are available and in place in classrooms being occupied by students.</w:t>
      </w:r>
    </w:p>
    <w:p w14:paraId="2A0CBC29" w14:textId="032EEA67" w:rsidR="0096454B" w:rsidRPr="006A6A6E" w:rsidRDefault="00485335" w:rsidP="0096454B">
      <w:pPr>
        <w:pStyle w:val="ListParagraph"/>
        <w:numPr>
          <w:ilvl w:val="0"/>
          <w:numId w:val="8"/>
        </w:numPr>
        <w:rPr>
          <w:rFonts w:ascii="Times New Roman" w:hAnsi="Times New Roman" w:cs="Times New Roman"/>
          <w:sz w:val="26"/>
          <w:szCs w:val="26"/>
        </w:rPr>
      </w:pPr>
      <w:r w:rsidRPr="006A6A6E">
        <w:rPr>
          <w:rFonts w:ascii="Times New Roman" w:hAnsi="Times New Roman" w:cs="Times New Roman"/>
          <w:color w:val="000000" w:themeColor="text1"/>
          <w:sz w:val="26"/>
          <w:szCs w:val="26"/>
        </w:rPr>
        <w:t>Some staff members have already been eligible to begin receiving vaccines</w:t>
      </w:r>
      <w:r w:rsidR="00561928" w:rsidRPr="006A6A6E">
        <w:rPr>
          <w:rFonts w:ascii="Times New Roman" w:hAnsi="Times New Roman" w:cs="Times New Roman"/>
          <w:color w:val="000000" w:themeColor="text1"/>
          <w:sz w:val="26"/>
          <w:szCs w:val="26"/>
        </w:rPr>
        <w:t xml:space="preserve"> and have made their own appointments</w:t>
      </w:r>
      <w:r w:rsidRPr="006A6A6E">
        <w:rPr>
          <w:rFonts w:ascii="Times New Roman" w:hAnsi="Times New Roman" w:cs="Times New Roman"/>
          <w:color w:val="000000" w:themeColor="text1"/>
          <w:sz w:val="26"/>
          <w:szCs w:val="26"/>
        </w:rPr>
        <w:t>.</w:t>
      </w:r>
      <w:r w:rsidR="00B0514D" w:rsidRPr="006A6A6E">
        <w:rPr>
          <w:rFonts w:ascii="Times New Roman" w:hAnsi="Times New Roman" w:cs="Times New Roman"/>
          <w:color w:val="000000" w:themeColor="text1"/>
          <w:sz w:val="26"/>
          <w:szCs w:val="26"/>
        </w:rPr>
        <w:t xml:space="preserve"> </w:t>
      </w:r>
      <w:r w:rsidR="00561928" w:rsidRPr="006A6A6E">
        <w:rPr>
          <w:rFonts w:ascii="Times New Roman" w:hAnsi="Times New Roman" w:cs="Times New Roman"/>
          <w:color w:val="000000" w:themeColor="text1"/>
          <w:sz w:val="26"/>
          <w:szCs w:val="26"/>
        </w:rPr>
        <w:t>The system is a bit challenging at the present time for everyone trying to find available sites and times. We are hoping this improves. We are grateful that the school department has partnered with Lowell General Hospital and is also trying to assist staff to make appointments on a limited basis as the vaccine supply becomes available.</w:t>
      </w:r>
    </w:p>
    <w:p w14:paraId="13BAB420" w14:textId="77777777" w:rsidR="005A5FB2" w:rsidRPr="006A6A6E" w:rsidRDefault="005A5FB2" w:rsidP="00561928">
      <w:pPr>
        <w:rPr>
          <w:color w:val="000000" w:themeColor="text1"/>
          <w:sz w:val="26"/>
          <w:szCs w:val="26"/>
        </w:rPr>
      </w:pPr>
    </w:p>
    <w:p w14:paraId="3BDA9CF1" w14:textId="1A94F59D" w:rsidR="00EE5D1B" w:rsidRPr="006A6A6E" w:rsidRDefault="005962C6" w:rsidP="00EE5D1B">
      <w:pPr>
        <w:pStyle w:val="ListParagraph"/>
        <w:numPr>
          <w:ilvl w:val="0"/>
          <w:numId w:val="1"/>
        </w:numPr>
        <w:rPr>
          <w:rFonts w:ascii="Times New Roman" w:hAnsi="Times New Roman" w:cs="Times New Roman"/>
          <w:color w:val="000000" w:themeColor="text1"/>
          <w:sz w:val="26"/>
          <w:szCs w:val="26"/>
        </w:rPr>
      </w:pPr>
      <w:r w:rsidRPr="006A6A6E">
        <w:rPr>
          <w:rFonts w:ascii="Times New Roman" w:hAnsi="Times New Roman" w:cs="Times New Roman"/>
          <w:color w:val="000000" w:themeColor="text1"/>
          <w:sz w:val="26"/>
          <w:szCs w:val="26"/>
        </w:rPr>
        <w:t>Quality Improvement Plan Review</w:t>
      </w:r>
    </w:p>
    <w:p w14:paraId="41EA390C" w14:textId="25C8A67E" w:rsidR="00EE5D1B" w:rsidRPr="006A6A6E" w:rsidRDefault="00EE5D1B" w:rsidP="00EE5D1B">
      <w:pPr>
        <w:pStyle w:val="ListParagraph"/>
        <w:numPr>
          <w:ilvl w:val="0"/>
          <w:numId w:val="3"/>
        </w:numPr>
        <w:rPr>
          <w:rFonts w:ascii="Times New Roman" w:hAnsi="Times New Roman" w:cs="Times New Roman"/>
          <w:color w:val="000000" w:themeColor="text1"/>
          <w:sz w:val="26"/>
          <w:szCs w:val="26"/>
        </w:rPr>
      </w:pPr>
      <w:r w:rsidRPr="006A6A6E">
        <w:rPr>
          <w:rFonts w:ascii="Times New Roman" w:hAnsi="Times New Roman" w:cs="Times New Roman"/>
          <w:color w:val="000000"/>
          <w:sz w:val="26"/>
          <w:szCs w:val="26"/>
        </w:rPr>
        <w:t>After reviewing our data collection results, the Moody School community co</w:t>
      </w:r>
      <w:r w:rsidRPr="006A6A6E">
        <w:rPr>
          <w:rFonts w:ascii="Times New Roman" w:hAnsi="Times New Roman" w:cs="Times New Roman"/>
          <w:color w:val="000000"/>
          <w:sz w:val="26"/>
          <w:szCs w:val="26"/>
        </w:rPr>
        <w:t>ntinues</w:t>
      </w:r>
      <w:r w:rsidRPr="006A6A6E">
        <w:rPr>
          <w:rFonts w:ascii="Times New Roman" w:hAnsi="Times New Roman" w:cs="Times New Roman"/>
          <w:color w:val="000000"/>
          <w:sz w:val="26"/>
          <w:szCs w:val="26"/>
        </w:rPr>
        <w:t xml:space="preserve"> </w:t>
      </w:r>
      <w:r w:rsidRPr="006A6A6E">
        <w:rPr>
          <w:rFonts w:ascii="Times New Roman" w:hAnsi="Times New Roman" w:cs="Times New Roman"/>
          <w:color w:val="000000"/>
          <w:sz w:val="26"/>
          <w:szCs w:val="26"/>
        </w:rPr>
        <w:t>to</w:t>
      </w:r>
      <w:r w:rsidRPr="006A6A6E">
        <w:rPr>
          <w:rFonts w:ascii="Times New Roman" w:hAnsi="Times New Roman" w:cs="Times New Roman"/>
          <w:color w:val="000000"/>
          <w:sz w:val="26"/>
          <w:szCs w:val="26"/>
        </w:rPr>
        <w:t xml:space="preserve"> identif</w:t>
      </w:r>
      <w:r w:rsidRPr="006A6A6E">
        <w:rPr>
          <w:rFonts w:ascii="Times New Roman" w:hAnsi="Times New Roman" w:cs="Times New Roman"/>
          <w:color w:val="000000"/>
          <w:sz w:val="26"/>
          <w:szCs w:val="26"/>
        </w:rPr>
        <w:t>y</w:t>
      </w:r>
      <w:r w:rsidRPr="006A6A6E">
        <w:rPr>
          <w:rFonts w:ascii="Times New Roman" w:hAnsi="Times New Roman" w:cs="Times New Roman"/>
          <w:color w:val="000000"/>
          <w:sz w:val="26"/>
          <w:szCs w:val="26"/>
        </w:rPr>
        <w:t xml:space="preserve"> needs that were unable to be addressed </w:t>
      </w:r>
      <w:r w:rsidRPr="006A6A6E">
        <w:rPr>
          <w:rFonts w:ascii="Times New Roman" w:hAnsi="Times New Roman" w:cs="Times New Roman"/>
          <w:color w:val="000000"/>
          <w:sz w:val="26"/>
          <w:szCs w:val="26"/>
        </w:rPr>
        <w:t xml:space="preserve">during the </w:t>
      </w:r>
      <w:r w:rsidRPr="006A6A6E">
        <w:rPr>
          <w:rFonts w:ascii="Times New Roman" w:hAnsi="Times New Roman" w:cs="Times New Roman"/>
          <w:color w:val="000000"/>
          <w:kern w:val="36"/>
          <w:sz w:val="26"/>
          <w:szCs w:val="26"/>
        </w:rPr>
        <w:t>2020 2021</w:t>
      </w:r>
      <w:r w:rsidRPr="006A6A6E">
        <w:rPr>
          <w:rFonts w:ascii="Times New Roman" w:hAnsi="Times New Roman" w:cs="Times New Roman"/>
          <w:color w:val="000000"/>
          <w:kern w:val="36"/>
          <w:sz w:val="26"/>
          <w:szCs w:val="26"/>
        </w:rPr>
        <w:t>budget process. We are hoping to</w:t>
      </w:r>
      <w:r w:rsidRPr="006A6A6E">
        <w:rPr>
          <w:rFonts w:ascii="Times New Roman" w:hAnsi="Times New Roman" w:cs="Times New Roman"/>
          <w:b/>
          <w:bCs/>
          <w:color w:val="000000"/>
          <w:kern w:val="36"/>
          <w:sz w:val="26"/>
          <w:szCs w:val="26"/>
        </w:rPr>
        <w:t xml:space="preserve"> </w:t>
      </w:r>
      <w:r w:rsidRPr="006A6A6E">
        <w:rPr>
          <w:rFonts w:ascii="Times New Roman" w:hAnsi="Times New Roman" w:cs="Times New Roman"/>
          <w:color w:val="000000"/>
          <w:sz w:val="26"/>
          <w:szCs w:val="26"/>
        </w:rPr>
        <w:t>have</w:t>
      </w:r>
      <w:r w:rsidRPr="006A6A6E">
        <w:rPr>
          <w:rFonts w:ascii="Times New Roman" w:hAnsi="Times New Roman" w:cs="Times New Roman"/>
          <w:color w:val="000000"/>
          <w:sz w:val="26"/>
          <w:szCs w:val="26"/>
        </w:rPr>
        <w:t xml:space="preserve"> available funds </w:t>
      </w:r>
      <w:r w:rsidRPr="006A6A6E">
        <w:rPr>
          <w:rFonts w:ascii="Times New Roman" w:hAnsi="Times New Roman" w:cs="Times New Roman"/>
          <w:color w:val="000000"/>
          <w:sz w:val="26"/>
          <w:szCs w:val="26"/>
        </w:rPr>
        <w:t xml:space="preserve">to allocate to some if not all of the following </w:t>
      </w:r>
      <w:r w:rsidRPr="006A6A6E">
        <w:rPr>
          <w:rFonts w:ascii="Times New Roman" w:hAnsi="Times New Roman" w:cs="Times New Roman"/>
          <w:color w:val="000000"/>
          <w:sz w:val="26"/>
          <w:szCs w:val="26"/>
        </w:rPr>
        <w:t>priorities: </w:t>
      </w:r>
    </w:p>
    <w:p w14:paraId="4CD629ED" w14:textId="02BB2CEA" w:rsidR="00EE5D1B" w:rsidRPr="006A6A6E" w:rsidRDefault="00EE5D1B" w:rsidP="00EE5D1B">
      <w:pPr>
        <w:pStyle w:val="ListParagraph"/>
        <w:ind w:left="1080"/>
        <w:rPr>
          <w:rFonts w:ascii="Times New Roman" w:hAnsi="Times New Roman" w:cs="Times New Roman"/>
          <w:sz w:val="26"/>
          <w:szCs w:val="26"/>
        </w:rPr>
      </w:pPr>
      <w:r w:rsidRPr="006A6A6E">
        <w:rPr>
          <w:rFonts w:ascii="Times New Roman" w:hAnsi="Times New Roman" w:cs="Times New Roman"/>
          <w:color w:val="000000"/>
          <w:sz w:val="26"/>
          <w:szCs w:val="26"/>
        </w:rPr>
        <w:t>*Hiring a full-time Social Worker/Case Manager</w:t>
      </w:r>
    </w:p>
    <w:p w14:paraId="4F1355F8" w14:textId="77777777" w:rsidR="00EE5D1B" w:rsidRPr="006A6A6E" w:rsidRDefault="00EE5D1B" w:rsidP="00EE5D1B">
      <w:pPr>
        <w:pStyle w:val="ListParagraph"/>
        <w:ind w:left="1080"/>
        <w:rPr>
          <w:rFonts w:ascii="Times New Roman" w:hAnsi="Times New Roman" w:cs="Times New Roman"/>
          <w:sz w:val="26"/>
          <w:szCs w:val="26"/>
        </w:rPr>
      </w:pPr>
      <w:r w:rsidRPr="006A6A6E">
        <w:rPr>
          <w:rFonts w:ascii="Times New Roman" w:hAnsi="Times New Roman" w:cs="Times New Roman"/>
          <w:color w:val="000000"/>
          <w:sz w:val="26"/>
          <w:szCs w:val="26"/>
        </w:rPr>
        <w:t>*Purchasing additional technology for students</w:t>
      </w:r>
    </w:p>
    <w:p w14:paraId="33D5E203" w14:textId="77777777" w:rsidR="00EE5D1B" w:rsidRPr="006A6A6E" w:rsidRDefault="00EE5D1B" w:rsidP="00EE5D1B">
      <w:pPr>
        <w:pStyle w:val="ListParagraph"/>
        <w:ind w:left="1080"/>
        <w:rPr>
          <w:rFonts w:ascii="Times New Roman" w:hAnsi="Times New Roman" w:cs="Times New Roman"/>
          <w:sz w:val="26"/>
          <w:szCs w:val="26"/>
        </w:rPr>
      </w:pPr>
      <w:r w:rsidRPr="006A6A6E">
        <w:rPr>
          <w:rFonts w:ascii="Times New Roman" w:hAnsi="Times New Roman" w:cs="Times New Roman"/>
          <w:color w:val="000000"/>
          <w:sz w:val="26"/>
          <w:szCs w:val="26"/>
        </w:rPr>
        <w:t>*Providing more technology based Professional Development opportunities for staff</w:t>
      </w:r>
    </w:p>
    <w:p w14:paraId="2F4C5B8B" w14:textId="77777777" w:rsidR="00EE5D1B" w:rsidRPr="006A6A6E" w:rsidRDefault="00EE5D1B" w:rsidP="00EE5D1B">
      <w:pPr>
        <w:pStyle w:val="ListParagraph"/>
        <w:ind w:left="1080"/>
        <w:rPr>
          <w:rFonts w:ascii="Times New Roman" w:hAnsi="Times New Roman" w:cs="Times New Roman"/>
          <w:sz w:val="26"/>
          <w:szCs w:val="26"/>
        </w:rPr>
      </w:pPr>
      <w:r w:rsidRPr="006A6A6E">
        <w:rPr>
          <w:rFonts w:ascii="Times New Roman" w:hAnsi="Times New Roman" w:cs="Times New Roman"/>
          <w:color w:val="000000"/>
          <w:sz w:val="26"/>
          <w:szCs w:val="26"/>
        </w:rPr>
        <w:t>*Providing adequate support for current and future ELL and SPED populations</w:t>
      </w:r>
    </w:p>
    <w:p w14:paraId="1F609DCB" w14:textId="77777777" w:rsidR="00EE5D1B" w:rsidRPr="006A6A6E" w:rsidRDefault="00EE5D1B" w:rsidP="00EE5D1B">
      <w:pPr>
        <w:pStyle w:val="ListParagraph"/>
        <w:ind w:left="1080"/>
        <w:rPr>
          <w:rFonts w:ascii="Times New Roman" w:hAnsi="Times New Roman" w:cs="Times New Roman"/>
          <w:sz w:val="26"/>
          <w:szCs w:val="26"/>
        </w:rPr>
      </w:pPr>
      <w:r w:rsidRPr="006A6A6E">
        <w:rPr>
          <w:rFonts w:ascii="Times New Roman" w:hAnsi="Times New Roman" w:cs="Times New Roman"/>
          <w:color w:val="000000"/>
          <w:sz w:val="26"/>
          <w:szCs w:val="26"/>
        </w:rPr>
        <w:t>*Hiring a full-time Math Resource Teacher</w:t>
      </w:r>
    </w:p>
    <w:p w14:paraId="5892345C" w14:textId="77777777" w:rsidR="00EE5D1B" w:rsidRPr="006A6A6E" w:rsidRDefault="00EE5D1B" w:rsidP="00EE5D1B">
      <w:pPr>
        <w:pStyle w:val="ListParagraph"/>
        <w:ind w:left="1080"/>
        <w:rPr>
          <w:rFonts w:ascii="Times New Roman" w:hAnsi="Times New Roman" w:cs="Times New Roman"/>
          <w:sz w:val="26"/>
          <w:szCs w:val="26"/>
        </w:rPr>
      </w:pPr>
      <w:r w:rsidRPr="006A6A6E">
        <w:rPr>
          <w:rFonts w:ascii="Times New Roman" w:hAnsi="Times New Roman" w:cs="Times New Roman"/>
          <w:color w:val="000000"/>
          <w:sz w:val="26"/>
          <w:szCs w:val="26"/>
        </w:rPr>
        <w:t>*Providing stipends for ELL, Science, and Math Lead teachers</w:t>
      </w:r>
    </w:p>
    <w:p w14:paraId="7BEF8F6D" w14:textId="77777777" w:rsidR="00EE5D1B" w:rsidRPr="006A6A6E" w:rsidRDefault="00EE5D1B" w:rsidP="00EE5D1B">
      <w:pPr>
        <w:pStyle w:val="ListParagraph"/>
        <w:ind w:left="1080"/>
        <w:rPr>
          <w:rFonts w:ascii="Times New Roman" w:hAnsi="Times New Roman" w:cs="Times New Roman"/>
          <w:sz w:val="26"/>
          <w:szCs w:val="26"/>
        </w:rPr>
      </w:pPr>
      <w:r w:rsidRPr="006A6A6E">
        <w:rPr>
          <w:rFonts w:ascii="Times New Roman" w:hAnsi="Times New Roman" w:cs="Times New Roman"/>
          <w:color w:val="000000"/>
          <w:sz w:val="26"/>
          <w:szCs w:val="26"/>
        </w:rPr>
        <w:t>*Returning to Allied Arts staff being assigned full-time to support teaching and learning </w:t>
      </w:r>
    </w:p>
    <w:p w14:paraId="305E38EB" w14:textId="77777777" w:rsidR="00EE5D1B" w:rsidRPr="006A6A6E" w:rsidRDefault="00EE5D1B" w:rsidP="00EE5D1B">
      <w:pPr>
        <w:pStyle w:val="ListParagraph"/>
        <w:ind w:left="1080"/>
        <w:rPr>
          <w:rFonts w:ascii="Times New Roman" w:hAnsi="Times New Roman" w:cs="Times New Roman"/>
          <w:sz w:val="26"/>
          <w:szCs w:val="26"/>
        </w:rPr>
      </w:pPr>
      <w:r w:rsidRPr="006A6A6E">
        <w:rPr>
          <w:rFonts w:ascii="Times New Roman" w:hAnsi="Times New Roman" w:cs="Times New Roman"/>
          <w:color w:val="000000"/>
          <w:sz w:val="26"/>
          <w:szCs w:val="26"/>
        </w:rPr>
        <w:t>*Funding for Pre-school, After School and Summer Programs</w:t>
      </w:r>
    </w:p>
    <w:p w14:paraId="29BA4DA3" w14:textId="77777777" w:rsidR="00EE5D1B" w:rsidRPr="006A6A6E" w:rsidRDefault="00EE5D1B" w:rsidP="005A5FB2">
      <w:pPr>
        <w:pStyle w:val="ListParagraph"/>
        <w:ind w:left="1080"/>
        <w:rPr>
          <w:rFonts w:ascii="Times New Roman" w:hAnsi="Times New Roman" w:cs="Times New Roman"/>
          <w:sz w:val="26"/>
          <w:szCs w:val="26"/>
        </w:rPr>
      </w:pPr>
    </w:p>
    <w:p w14:paraId="5EE11AC1" w14:textId="7E160760" w:rsidR="00EE5D1B" w:rsidRPr="006A6A6E" w:rsidRDefault="00EE5D1B" w:rsidP="005A5FB2">
      <w:pPr>
        <w:pStyle w:val="ListParagraph"/>
        <w:numPr>
          <w:ilvl w:val="0"/>
          <w:numId w:val="3"/>
        </w:numPr>
        <w:rPr>
          <w:rFonts w:ascii="Times New Roman" w:hAnsi="Times New Roman" w:cs="Times New Roman"/>
          <w:sz w:val="26"/>
          <w:szCs w:val="26"/>
        </w:rPr>
      </w:pPr>
      <w:r w:rsidRPr="006A6A6E">
        <w:rPr>
          <w:rFonts w:ascii="Times New Roman" w:hAnsi="Times New Roman" w:cs="Times New Roman"/>
          <w:color w:val="000000"/>
          <w:sz w:val="26"/>
          <w:szCs w:val="26"/>
        </w:rPr>
        <w:t>We will maintain and update our data collection to address these needs during subsequent budget cycles and/or if any additional monies are allocated to this budget due to either the pandemic and/or other funding sources becoming available at the school or district level.</w:t>
      </w:r>
    </w:p>
    <w:p w14:paraId="2E25F592" w14:textId="77777777" w:rsidR="005A5FB2" w:rsidRPr="006A6A6E" w:rsidRDefault="005A5FB2" w:rsidP="005A5FB2">
      <w:pPr>
        <w:pStyle w:val="ListParagraph"/>
        <w:ind w:left="1620"/>
        <w:rPr>
          <w:rFonts w:ascii="Times New Roman" w:hAnsi="Times New Roman" w:cs="Times New Roman"/>
          <w:sz w:val="26"/>
          <w:szCs w:val="26"/>
        </w:rPr>
      </w:pPr>
    </w:p>
    <w:p w14:paraId="78D9D045" w14:textId="12C91604" w:rsidR="005962C6" w:rsidRPr="006A6A6E" w:rsidRDefault="005962C6" w:rsidP="00B0514D">
      <w:pPr>
        <w:pStyle w:val="ListParagraph"/>
        <w:numPr>
          <w:ilvl w:val="0"/>
          <w:numId w:val="1"/>
        </w:numPr>
        <w:rPr>
          <w:rFonts w:ascii="Times New Roman" w:hAnsi="Times New Roman" w:cs="Times New Roman"/>
          <w:color w:val="000000" w:themeColor="text1"/>
          <w:sz w:val="26"/>
          <w:szCs w:val="26"/>
        </w:rPr>
      </w:pPr>
      <w:r w:rsidRPr="006A6A6E">
        <w:rPr>
          <w:rFonts w:ascii="Times New Roman" w:hAnsi="Times New Roman" w:cs="Times New Roman"/>
          <w:color w:val="000000" w:themeColor="text1"/>
          <w:sz w:val="26"/>
          <w:szCs w:val="26"/>
        </w:rPr>
        <w:t>Upcoming Events</w:t>
      </w:r>
    </w:p>
    <w:p w14:paraId="05F7AEF3" w14:textId="75DC9A0E" w:rsidR="00A41BB7" w:rsidRPr="006A6A6E" w:rsidRDefault="00A41BB7" w:rsidP="00A41BB7">
      <w:pPr>
        <w:pStyle w:val="ListParagraph"/>
        <w:numPr>
          <w:ilvl w:val="1"/>
          <w:numId w:val="6"/>
        </w:numPr>
        <w:tabs>
          <w:tab w:val="left" w:pos="3150"/>
        </w:tabs>
        <w:spacing w:line="276" w:lineRule="auto"/>
        <w:rPr>
          <w:rFonts w:ascii="Times New Roman" w:hAnsi="Times New Roman" w:cs="Times New Roman"/>
          <w:sz w:val="26"/>
          <w:szCs w:val="26"/>
        </w:rPr>
      </w:pPr>
      <w:r w:rsidRPr="006A6A6E">
        <w:rPr>
          <w:rFonts w:ascii="Times New Roman" w:hAnsi="Times New Roman" w:cs="Times New Roman"/>
          <w:sz w:val="26"/>
          <w:szCs w:val="26"/>
        </w:rPr>
        <w:t>Zoom Meeting for families to discuss In-Person Expansion Thursday, March 25</w:t>
      </w:r>
      <w:r w:rsidRPr="006A6A6E">
        <w:rPr>
          <w:rFonts w:ascii="Times New Roman" w:hAnsi="Times New Roman" w:cs="Times New Roman"/>
          <w:sz w:val="26"/>
          <w:szCs w:val="26"/>
          <w:vertAlign w:val="superscript"/>
        </w:rPr>
        <w:t>th</w:t>
      </w:r>
      <w:r w:rsidRPr="006A6A6E">
        <w:rPr>
          <w:rFonts w:ascii="Times New Roman" w:hAnsi="Times New Roman" w:cs="Times New Roman"/>
          <w:sz w:val="26"/>
          <w:szCs w:val="26"/>
        </w:rPr>
        <w:t xml:space="preserve"> at 6:00PM</w:t>
      </w:r>
    </w:p>
    <w:p w14:paraId="22F7E7E4" w14:textId="2B377D00" w:rsidR="00A41BB7" w:rsidRPr="006A6A6E" w:rsidRDefault="00A41BB7" w:rsidP="00A41BB7">
      <w:pPr>
        <w:pStyle w:val="ListParagraph"/>
        <w:numPr>
          <w:ilvl w:val="1"/>
          <w:numId w:val="6"/>
        </w:numPr>
        <w:tabs>
          <w:tab w:val="left" w:pos="3150"/>
        </w:tabs>
        <w:spacing w:line="276" w:lineRule="auto"/>
        <w:rPr>
          <w:rFonts w:ascii="Times New Roman" w:hAnsi="Times New Roman" w:cs="Times New Roman"/>
          <w:color w:val="000000" w:themeColor="text1"/>
          <w:sz w:val="26"/>
          <w:szCs w:val="26"/>
        </w:rPr>
      </w:pPr>
      <w:r w:rsidRPr="006A6A6E">
        <w:rPr>
          <w:rFonts w:ascii="Times New Roman" w:hAnsi="Times New Roman" w:cs="Times New Roman"/>
          <w:color w:val="000000" w:themeColor="text1"/>
          <w:sz w:val="26"/>
          <w:szCs w:val="26"/>
        </w:rPr>
        <w:t>Agenda for upcoming meetings are available on the school website and on ClassDojo. Next meeting, Wednesday,</w:t>
      </w:r>
      <w:r w:rsidR="00B0514D" w:rsidRPr="006A6A6E">
        <w:rPr>
          <w:rFonts w:ascii="Times New Roman" w:hAnsi="Times New Roman" w:cs="Times New Roman"/>
          <w:color w:val="000000" w:themeColor="text1"/>
          <w:sz w:val="26"/>
          <w:szCs w:val="26"/>
        </w:rPr>
        <w:t xml:space="preserve"> March</w:t>
      </w:r>
      <w:r w:rsidRPr="006A6A6E">
        <w:rPr>
          <w:rFonts w:ascii="Times New Roman" w:hAnsi="Times New Roman" w:cs="Times New Roman"/>
          <w:color w:val="000000" w:themeColor="text1"/>
          <w:sz w:val="26"/>
          <w:szCs w:val="26"/>
        </w:rPr>
        <w:t xml:space="preserve"> 24, 2021 at 3:00pm via Zoom.</w:t>
      </w:r>
    </w:p>
    <w:p w14:paraId="1B87DF09" w14:textId="77777777" w:rsidR="00A41BB7" w:rsidRPr="006A6A6E" w:rsidRDefault="00A41BB7" w:rsidP="00A41BB7">
      <w:pPr>
        <w:pStyle w:val="ListParagraph"/>
        <w:numPr>
          <w:ilvl w:val="1"/>
          <w:numId w:val="6"/>
        </w:numPr>
        <w:tabs>
          <w:tab w:val="left" w:pos="3150"/>
        </w:tabs>
        <w:spacing w:line="276" w:lineRule="auto"/>
        <w:rPr>
          <w:rFonts w:ascii="Times New Roman" w:hAnsi="Times New Roman" w:cs="Times New Roman"/>
          <w:color w:val="000000" w:themeColor="text1"/>
          <w:sz w:val="26"/>
          <w:szCs w:val="26"/>
        </w:rPr>
      </w:pPr>
      <w:r w:rsidRPr="006A6A6E">
        <w:rPr>
          <w:rFonts w:ascii="Times New Roman" w:hAnsi="Times New Roman" w:cs="Times New Roman"/>
          <w:color w:val="000000" w:themeColor="text1"/>
          <w:sz w:val="26"/>
          <w:szCs w:val="26"/>
        </w:rPr>
        <w:t>2020-2021 Remaining SSC Meeting Dates:</w:t>
      </w:r>
    </w:p>
    <w:p w14:paraId="56062568" w14:textId="77777777" w:rsidR="00A41BB7" w:rsidRPr="006A6A6E" w:rsidRDefault="00A41BB7" w:rsidP="00A41BB7">
      <w:pPr>
        <w:pStyle w:val="ListParagraph"/>
        <w:numPr>
          <w:ilvl w:val="0"/>
          <w:numId w:val="7"/>
        </w:numPr>
        <w:shd w:val="clear" w:color="auto" w:fill="FFFFFF"/>
        <w:spacing w:before="100" w:beforeAutospacing="1" w:after="100" w:afterAutospacing="1"/>
        <w:ind w:left="2952"/>
        <w:outlineLvl w:val="2"/>
        <w:rPr>
          <w:rFonts w:ascii="Times New Roman" w:hAnsi="Times New Roman" w:cs="Times New Roman"/>
          <w:color w:val="000000" w:themeColor="text1"/>
          <w:sz w:val="26"/>
          <w:szCs w:val="26"/>
        </w:rPr>
      </w:pPr>
      <w:r w:rsidRPr="006A6A6E">
        <w:rPr>
          <w:rFonts w:ascii="Times New Roman" w:hAnsi="Times New Roman" w:cs="Times New Roman"/>
          <w:color w:val="000000" w:themeColor="text1"/>
          <w:sz w:val="26"/>
          <w:szCs w:val="26"/>
        </w:rPr>
        <w:t>Wednesday, March 24</w:t>
      </w:r>
      <w:r w:rsidRPr="006A6A6E">
        <w:rPr>
          <w:rFonts w:ascii="Times New Roman" w:hAnsi="Times New Roman" w:cs="Times New Roman"/>
          <w:color w:val="000000" w:themeColor="text1"/>
          <w:sz w:val="26"/>
          <w:szCs w:val="26"/>
          <w:vertAlign w:val="superscript"/>
        </w:rPr>
        <w:t>th</w:t>
      </w:r>
    </w:p>
    <w:p w14:paraId="44D5F4ED" w14:textId="77777777" w:rsidR="00A41BB7" w:rsidRPr="006A6A6E" w:rsidRDefault="00A41BB7" w:rsidP="00A41BB7">
      <w:pPr>
        <w:pStyle w:val="ListParagraph"/>
        <w:numPr>
          <w:ilvl w:val="0"/>
          <w:numId w:val="7"/>
        </w:numPr>
        <w:shd w:val="clear" w:color="auto" w:fill="FFFFFF"/>
        <w:spacing w:before="100" w:beforeAutospacing="1" w:after="100" w:afterAutospacing="1"/>
        <w:ind w:left="2952"/>
        <w:outlineLvl w:val="2"/>
        <w:rPr>
          <w:rFonts w:ascii="Times New Roman" w:hAnsi="Times New Roman" w:cs="Times New Roman"/>
          <w:color w:val="000000" w:themeColor="text1"/>
          <w:sz w:val="26"/>
          <w:szCs w:val="26"/>
        </w:rPr>
      </w:pPr>
      <w:r w:rsidRPr="006A6A6E">
        <w:rPr>
          <w:rFonts w:ascii="Times New Roman" w:hAnsi="Times New Roman" w:cs="Times New Roman"/>
          <w:color w:val="000000" w:themeColor="text1"/>
          <w:sz w:val="26"/>
          <w:szCs w:val="26"/>
        </w:rPr>
        <w:t>Wednesday, April 28</w:t>
      </w:r>
      <w:r w:rsidRPr="006A6A6E">
        <w:rPr>
          <w:rFonts w:ascii="Times New Roman" w:hAnsi="Times New Roman" w:cs="Times New Roman"/>
          <w:color w:val="000000" w:themeColor="text1"/>
          <w:sz w:val="26"/>
          <w:szCs w:val="26"/>
          <w:vertAlign w:val="superscript"/>
        </w:rPr>
        <w:t>th</w:t>
      </w:r>
    </w:p>
    <w:p w14:paraId="475E4130" w14:textId="7876B66C" w:rsidR="00A41BB7" w:rsidRPr="006A6A6E" w:rsidRDefault="00A41BB7" w:rsidP="000B4CCD">
      <w:pPr>
        <w:pStyle w:val="ListParagraph"/>
        <w:numPr>
          <w:ilvl w:val="0"/>
          <w:numId w:val="7"/>
        </w:numPr>
        <w:shd w:val="clear" w:color="auto" w:fill="FFFFFF"/>
        <w:spacing w:before="100" w:beforeAutospacing="1" w:after="100" w:afterAutospacing="1"/>
        <w:ind w:left="2952"/>
        <w:outlineLvl w:val="2"/>
        <w:rPr>
          <w:rFonts w:ascii="Times New Roman" w:hAnsi="Times New Roman" w:cs="Times New Roman"/>
          <w:color w:val="000000" w:themeColor="text1"/>
          <w:sz w:val="26"/>
          <w:szCs w:val="26"/>
        </w:rPr>
      </w:pPr>
      <w:r w:rsidRPr="006A6A6E">
        <w:rPr>
          <w:rFonts w:ascii="Times New Roman" w:hAnsi="Times New Roman" w:cs="Times New Roman"/>
          <w:color w:val="000000" w:themeColor="text1"/>
          <w:sz w:val="26"/>
          <w:szCs w:val="26"/>
        </w:rPr>
        <w:t>Wednesday, May 26</w:t>
      </w:r>
      <w:r w:rsidRPr="006A6A6E">
        <w:rPr>
          <w:rFonts w:ascii="Times New Roman" w:hAnsi="Times New Roman" w:cs="Times New Roman"/>
          <w:color w:val="000000" w:themeColor="text1"/>
          <w:sz w:val="26"/>
          <w:szCs w:val="26"/>
          <w:vertAlign w:val="superscript"/>
        </w:rPr>
        <w:t>th</w:t>
      </w:r>
    </w:p>
    <w:p w14:paraId="1B412BAB" w14:textId="78FF87B9" w:rsidR="00714042" w:rsidRPr="006A6A6E" w:rsidRDefault="005962C6" w:rsidP="005962C6">
      <w:pPr>
        <w:pStyle w:val="ListParagraph"/>
        <w:numPr>
          <w:ilvl w:val="0"/>
          <w:numId w:val="1"/>
        </w:numPr>
        <w:spacing w:line="480" w:lineRule="auto"/>
        <w:rPr>
          <w:rFonts w:ascii="Times New Roman" w:hAnsi="Times New Roman" w:cs="Times New Roman"/>
          <w:color w:val="000000" w:themeColor="text1"/>
          <w:sz w:val="26"/>
          <w:szCs w:val="26"/>
        </w:rPr>
      </w:pPr>
      <w:r w:rsidRPr="006A6A6E">
        <w:rPr>
          <w:rFonts w:ascii="Times New Roman" w:hAnsi="Times New Roman" w:cs="Times New Roman"/>
          <w:color w:val="000000" w:themeColor="text1"/>
          <w:sz w:val="26"/>
          <w:szCs w:val="26"/>
        </w:rPr>
        <w:t>Open Forum</w:t>
      </w:r>
    </w:p>
    <w:sectPr w:rsidR="00714042" w:rsidRPr="006A6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62A3E"/>
    <w:multiLevelType w:val="hybridMultilevel"/>
    <w:tmpl w:val="8B5845AC"/>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B053D4E"/>
    <w:multiLevelType w:val="hybridMultilevel"/>
    <w:tmpl w:val="58E22BE6"/>
    <w:lvl w:ilvl="0" w:tplc="04090003">
      <w:start w:val="1"/>
      <w:numFmt w:val="bullet"/>
      <w:lvlText w:val="o"/>
      <w:lvlJc w:val="left"/>
      <w:pPr>
        <w:ind w:left="2790" w:hanging="360"/>
      </w:pPr>
      <w:rPr>
        <w:rFonts w:ascii="Courier New" w:hAnsi="Courier New" w:cs="Courier New"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 w15:restartNumberingAfterBreak="0">
    <w:nsid w:val="4B7E6A3E"/>
    <w:multiLevelType w:val="hybridMultilevel"/>
    <w:tmpl w:val="F3EAE436"/>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63F15016"/>
    <w:multiLevelType w:val="multilevel"/>
    <w:tmpl w:val="A572A79C"/>
    <w:lvl w:ilvl="0">
      <w:start w:val="1"/>
      <w:numFmt w:val="bullet"/>
      <w:lvlText w:val=""/>
      <w:lvlJc w:val="left"/>
      <w:pPr>
        <w:tabs>
          <w:tab w:val="num" w:pos="1224"/>
        </w:tabs>
        <w:ind w:left="1602" w:hanging="522"/>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4" w15:restartNumberingAfterBreak="0">
    <w:nsid w:val="66F0500F"/>
    <w:multiLevelType w:val="hybridMultilevel"/>
    <w:tmpl w:val="23607D3E"/>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6BFD11B0"/>
    <w:multiLevelType w:val="hybridMultilevel"/>
    <w:tmpl w:val="C90C6BD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76BE17A8"/>
    <w:multiLevelType w:val="hybridMultilevel"/>
    <w:tmpl w:val="8F9CBC6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 w15:restartNumberingAfterBreak="0">
    <w:nsid w:val="7BA660E8"/>
    <w:multiLevelType w:val="multilevel"/>
    <w:tmpl w:val="EFC4C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4"/>
  </w:num>
  <w:num w:numId="5">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C6"/>
    <w:rsid w:val="000B4CCD"/>
    <w:rsid w:val="00331B13"/>
    <w:rsid w:val="00471F68"/>
    <w:rsid w:val="00485335"/>
    <w:rsid w:val="00561928"/>
    <w:rsid w:val="005962C6"/>
    <w:rsid w:val="005A5FB2"/>
    <w:rsid w:val="006A6A6E"/>
    <w:rsid w:val="00714042"/>
    <w:rsid w:val="008D5EAD"/>
    <w:rsid w:val="0096454B"/>
    <w:rsid w:val="00A12335"/>
    <w:rsid w:val="00A41BB7"/>
    <w:rsid w:val="00B0514D"/>
    <w:rsid w:val="00BC5DF7"/>
    <w:rsid w:val="00EE5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F8217F"/>
  <w15:chartTrackingRefBased/>
  <w15:docId w15:val="{DE46021E-5A16-2E4E-82E8-6C3F58B5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2C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62C6"/>
    <w:pPr>
      <w:spacing w:before="100" w:beforeAutospacing="1" w:after="100" w:afterAutospacing="1"/>
    </w:pPr>
  </w:style>
  <w:style w:type="character" w:styleId="Hyperlink">
    <w:name w:val="Hyperlink"/>
    <w:basedOn w:val="DefaultParagraphFont"/>
    <w:uiPriority w:val="99"/>
    <w:unhideWhenUsed/>
    <w:rsid w:val="005962C6"/>
    <w:rPr>
      <w:color w:val="0000FF"/>
      <w:u w:val="single"/>
    </w:rPr>
  </w:style>
  <w:style w:type="table" w:styleId="TableGrid">
    <w:name w:val="Table Grid"/>
    <w:basedOn w:val="TableNormal"/>
    <w:uiPriority w:val="39"/>
    <w:rsid w:val="00596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2C6"/>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471F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892417">
      <w:bodyDiv w:val="1"/>
      <w:marLeft w:val="0"/>
      <w:marRight w:val="0"/>
      <w:marTop w:val="0"/>
      <w:marBottom w:val="0"/>
      <w:divBdr>
        <w:top w:val="none" w:sz="0" w:space="0" w:color="auto"/>
        <w:left w:val="none" w:sz="0" w:space="0" w:color="auto"/>
        <w:bottom w:val="none" w:sz="0" w:space="0" w:color="auto"/>
        <w:right w:val="none" w:sz="0" w:space="0" w:color="auto"/>
      </w:divBdr>
    </w:div>
    <w:div w:id="98720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us02web.zoom.us/j/5457344039?pwd%3DRUdHb3k1a2IzV0pHQUxOY1h5OEZVQT09&amp;sa=D&amp;source=calendar&amp;ust=1604155733647000&amp;usg=AOvVaw1Em6IeUJ_oCSzoEeQtJS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Keefe, Roberta</dc:creator>
  <cp:keywords/>
  <dc:description/>
  <cp:lastModifiedBy>Keefe, Roberta</cp:lastModifiedBy>
  <cp:revision>3</cp:revision>
  <cp:lastPrinted>2021-04-13T19:58:00Z</cp:lastPrinted>
  <dcterms:created xsi:type="dcterms:W3CDTF">2021-04-16T13:20:00Z</dcterms:created>
  <dcterms:modified xsi:type="dcterms:W3CDTF">2021-04-16T13:21:00Z</dcterms:modified>
</cp:coreProperties>
</file>