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5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2970"/>
        <w:gridCol w:w="3000"/>
        <w:gridCol w:w="2640"/>
        <w:tblGridChange w:id="0">
          <w:tblGrid>
            <w:gridCol w:w="2955"/>
            <w:gridCol w:w="2970"/>
            <w:gridCol w:w="3000"/>
            <w:gridCol w:w="2640"/>
          </w:tblGrid>
        </w:tblGridChange>
      </w:tblGrid>
      <w:tr>
        <w:trPr>
          <w:cantSplit w:val="0"/>
          <w:trHeight w:val="320" w:hRule="atLeast"/>
          <w:tblHeader w:val="0"/>
        </w:trPr>
        <w:tc>
          <w:tcPr>
            <w:gridSpan w:val="4"/>
            <w:tcBorders>
              <w:top w:color="c00000" w:space="0" w:sz="4" w:val="single"/>
              <w:left w:color="c00000" w:space="0" w:sz="4" w:val="single"/>
              <w:bottom w:color="c00000" w:space="0" w:sz="4" w:val="single"/>
              <w:right w:color="c00000" w:space="0" w:sz="4" w:val="single"/>
            </w:tcBorders>
            <w:shd w:fill="f2dcdb" w:val="clear"/>
            <w:vAlign w:val="center"/>
          </w:tcPr>
          <w:p w:rsidR="00000000" w:rsidDel="00000000" w:rsidP="00000000" w:rsidRDefault="00000000" w:rsidRPr="00000000" w14:paraId="00000002">
            <w:pPr>
              <w:spacing w:line="259" w:lineRule="auto"/>
              <w:ind w:right="78"/>
              <w:jc w:val="center"/>
              <w:rPr>
                <w:b w:val="1"/>
                <w:color w:val="000000"/>
                <w:sz w:val="18"/>
                <w:szCs w:val="18"/>
              </w:rPr>
            </w:pPr>
            <w:r w:rsidDel="00000000" w:rsidR="00000000" w:rsidRPr="00000000">
              <w:rPr>
                <w:b w:val="1"/>
                <w:color w:val="000000"/>
                <w:sz w:val="18"/>
                <w:szCs w:val="18"/>
                <w:rtl w:val="0"/>
              </w:rPr>
              <w:t xml:space="preserve">School Name:</w:t>
            </w:r>
          </w:p>
          <w:p w:rsidR="00000000" w:rsidDel="00000000" w:rsidP="00000000" w:rsidRDefault="00000000" w:rsidRPr="00000000" w14:paraId="00000003">
            <w:pPr>
              <w:spacing w:line="259" w:lineRule="auto"/>
              <w:ind w:right="78"/>
              <w:jc w:val="center"/>
              <w:rPr>
                <w:b w:val="1"/>
                <w:color w:val="000000"/>
                <w:sz w:val="18"/>
                <w:szCs w:val="18"/>
              </w:rPr>
            </w:pPr>
            <w:r w:rsidDel="00000000" w:rsidR="00000000" w:rsidRPr="00000000">
              <w:rPr>
                <w:b w:val="1"/>
                <w:color w:val="000000"/>
                <w:sz w:val="18"/>
                <w:szCs w:val="18"/>
                <w:rtl w:val="0"/>
              </w:rPr>
              <w:t xml:space="preserve">Principal: Jason McCrevan</w:t>
            </w:r>
          </w:p>
          <w:p w:rsidR="00000000" w:rsidDel="00000000" w:rsidP="00000000" w:rsidRDefault="00000000" w:rsidRPr="00000000" w14:paraId="00000004">
            <w:pPr>
              <w:spacing w:line="259" w:lineRule="auto"/>
              <w:ind w:right="78"/>
              <w:jc w:val="center"/>
              <w:rPr>
                <w:b w:val="1"/>
                <w:color w:val="000000"/>
                <w:sz w:val="18"/>
                <w:szCs w:val="18"/>
              </w:rPr>
            </w:pPr>
            <w:r w:rsidDel="00000000" w:rsidR="00000000" w:rsidRPr="00000000">
              <w:rPr>
                <w:b w:val="1"/>
                <w:color w:val="000000"/>
                <w:sz w:val="18"/>
                <w:szCs w:val="18"/>
                <w:rtl w:val="0"/>
              </w:rPr>
              <w:t xml:space="preserve">School-Site Council Members:</w:t>
            </w:r>
          </w:p>
          <w:p w:rsidR="00000000" w:rsidDel="00000000" w:rsidP="00000000" w:rsidRDefault="00000000" w:rsidRPr="00000000" w14:paraId="00000005">
            <w:pPr>
              <w:spacing w:line="259" w:lineRule="auto"/>
              <w:ind w:right="78"/>
              <w:jc w:val="center"/>
              <w:rPr>
                <w:b w:val="1"/>
                <w:sz w:val="18"/>
                <w:szCs w:val="18"/>
              </w:rPr>
            </w:pPr>
            <w:r w:rsidDel="00000000" w:rsidR="00000000" w:rsidRPr="00000000">
              <w:rPr>
                <w:b w:val="1"/>
                <w:sz w:val="18"/>
                <w:szCs w:val="18"/>
                <w:rtl w:val="0"/>
              </w:rPr>
              <w:t xml:space="preserve">Eric Cline - Parent</w:t>
            </w:r>
          </w:p>
          <w:p w:rsidR="00000000" w:rsidDel="00000000" w:rsidP="00000000" w:rsidRDefault="00000000" w:rsidRPr="00000000" w14:paraId="00000006">
            <w:pPr>
              <w:spacing w:line="259" w:lineRule="auto"/>
              <w:ind w:right="78"/>
              <w:jc w:val="center"/>
              <w:rPr>
                <w:b w:val="1"/>
                <w:sz w:val="18"/>
                <w:szCs w:val="18"/>
              </w:rPr>
            </w:pPr>
            <w:r w:rsidDel="00000000" w:rsidR="00000000" w:rsidRPr="00000000">
              <w:rPr>
                <w:b w:val="1"/>
                <w:sz w:val="18"/>
                <w:szCs w:val="18"/>
                <w:rtl w:val="0"/>
              </w:rPr>
              <w:t xml:space="preserve">Donna Latham - Parent</w:t>
            </w:r>
          </w:p>
          <w:p w:rsidR="00000000" w:rsidDel="00000000" w:rsidP="00000000" w:rsidRDefault="00000000" w:rsidRPr="00000000" w14:paraId="00000007">
            <w:pPr>
              <w:spacing w:line="259" w:lineRule="auto"/>
              <w:ind w:right="78"/>
              <w:jc w:val="center"/>
              <w:rPr>
                <w:b w:val="1"/>
                <w:sz w:val="18"/>
                <w:szCs w:val="18"/>
              </w:rPr>
            </w:pPr>
            <w:r w:rsidDel="00000000" w:rsidR="00000000" w:rsidRPr="00000000">
              <w:rPr>
                <w:b w:val="1"/>
                <w:sz w:val="18"/>
                <w:szCs w:val="18"/>
                <w:rtl w:val="0"/>
              </w:rPr>
              <w:t xml:space="preserve">Diane Cahill - Teacher</w:t>
            </w:r>
          </w:p>
          <w:p w:rsidR="00000000" w:rsidDel="00000000" w:rsidP="00000000" w:rsidRDefault="00000000" w:rsidRPr="00000000" w14:paraId="00000008">
            <w:pPr>
              <w:spacing w:line="259" w:lineRule="auto"/>
              <w:ind w:right="78"/>
              <w:jc w:val="center"/>
              <w:rPr>
                <w:b w:val="1"/>
                <w:sz w:val="18"/>
                <w:szCs w:val="18"/>
              </w:rPr>
            </w:pPr>
            <w:r w:rsidDel="00000000" w:rsidR="00000000" w:rsidRPr="00000000">
              <w:rPr>
                <w:b w:val="1"/>
                <w:sz w:val="18"/>
                <w:szCs w:val="18"/>
                <w:rtl w:val="0"/>
              </w:rPr>
              <w:t xml:space="preserve">Marcie Comtois - Teacher</w:t>
            </w:r>
          </w:p>
          <w:p w:rsidR="00000000" w:rsidDel="00000000" w:rsidP="00000000" w:rsidRDefault="00000000" w:rsidRPr="00000000" w14:paraId="00000009">
            <w:pPr>
              <w:spacing w:line="259" w:lineRule="auto"/>
              <w:ind w:right="78"/>
              <w:jc w:val="center"/>
              <w:rPr>
                <w:b w:val="1"/>
                <w:sz w:val="18"/>
                <w:szCs w:val="18"/>
              </w:rPr>
            </w:pPr>
            <w:r w:rsidDel="00000000" w:rsidR="00000000" w:rsidRPr="00000000">
              <w:rPr>
                <w:b w:val="1"/>
                <w:sz w:val="18"/>
                <w:szCs w:val="18"/>
                <w:rtl w:val="0"/>
              </w:rPr>
              <w:t xml:space="preserve">Laura Katz - Teacher</w:t>
            </w:r>
          </w:p>
        </w:tc>
      </w:tr>
      <w:tr>
        <w:trPr>
          <w:cantSplit w:val="0"/>
          <w:trHeight w:val="320" w:hRule="atLeast"/>
          <w:tblHeader w:val="0"/>
        </w:trPr>
        <w:tc>
          <w:tcPr>
            <w:gridSpan w:val="4"/>
            <w:tcBorders>
              <w:top w:color="c00000" w:space="0" w:sz="4" w:val="single"/>
              <w:left w:color="c00000" w:space="0" w:sz="4" w:val="single"/>
              <w:bottom w:color="c00000" w:space="0" w:sz="4" w:val="single"/>
              <w:right w:color="c00000" w:space="0" w:sz="4" w:val="single"/>
            </w:tcBorders>
            <w:shd w:fill="f2dcdb" w:val="clear"/>
            <w:vAlign w:val="center"/>
          </w:tcPr>
          <w:p w:rsidR="00000000" w:rsidDel="00000000" w:rsidP="00000000" w:rsidRDefault="00000000" w:rsidRPr="00000000" w14:paraId="0000000D">
            <w:pPr>
              <w:spacing w:line="259" w:lineRule="auto"/>
              <w:ind w:right="78"/>
              <w:jc w:val="center"/>
              <w:rPr>
                <w:sz w:val="18"/>
                <w:szCs w:val="18"/>
              </w:rPr>
            </w:pPr>
            <w:r w:rsidDel="00000000" w:rsidR="00000000" w:rsidRPr="00000000">
              <w:rPr>
                <w:b w:val="1"/>
                <w:color w:val="000000"/>
                <w:sz w:val="18"/>
                <w:szCs w:val="18"/>
                <w:rtl w:val="0"/>
              </w:rPr>
              <w:t xml:space="preserve">School / District Mission</w:t>
            </w:r>
            <w:r w:rsidDel="00000000" w:rsidR="00000000" w:rsidRPr="00000000">
              <w:rPr>
                <w:rtl w:val="0"/>
              </w:rPr>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11">
            <w:pPr>
              <w:spacing w:line="259" w:lineRule="auto"/>
              <w:rPr>
                <w:sz w:val="16"/>
                <w:szCs w:val="16"/>
              </w:rPr>
            </w:pPr>
            <w:r w:rsidDel="00000000" w:rsidR="00000000" w:rsidRPr="00000000">
              <w:rPr>
                <w:sz w:val="16"/>
                <w:szCs w:val="16"/>
                <w:rtl w:val="0"/>
              </w:rPr>
              <w:t xml:space="preserve">The Lowell Public Schools District Vision:</w:t>
            </w:r>
          </w:p>
          <w:p w:rsidR="00000000" w:rsidDel="00000000" w:rsidP="00000000" w:rsidRDefault="00000000" w:rsidRPr="00000000" w14:paraId="00000012">
            <w:pPr>
              <w:spacing w:line="259" w:lineRule="auto"/>
              <w:rPr>
                <w:sz w:val="16"/>
                <w:szCs w:val="16"/>
              </w:rPr>
            </w:pPr>
            <w:r w:rsidDel="00000000" w:rsidR="00000000" w:rsidRPr="00000000">
              <w:rPr>
                <w:sz w:val="16"/>
                <w:szCs w:val="16"/>
                <w:rtl w:val="0"/>
              </w:rPr>
              <w:t xml:space="preserve">Every Lowell Educator...</w:t>
            </w:r>
          </w:p>
          <w:p w:rsidR="00000000" w:rsidDel="00000000" w:rsidP="00000000" w:rsidRDefault="00000000" w:rsidRPr="00000000" w14:paraId="00000013">
            <w:pPr>
              <w:spacing w:after="80" w:line="259" w:lineRule="auto"/>
              <w:ind w:left="720" w:firstLine="0"/>
              <w:rPr>
                <w:sz w:val="16"/>
                <w:szCs w:val="16"/>
              </w:rPr>
            </w:pPr>
            <w:r w:rsidDel="00000000" w:rsidR="00000000" w:rsidRPr="00000000">
              <w:rPr>
                <w:sz w:val="16"/>
                <w:szCs w:val="16"/>
                <w:rtl w:val="0"/>
              </w:rPr>
              <w:t xml:space="preserve">·  </w:t>
              <w:tab/>
              <w:t xml:space="preserve">Inspires Learners to Discover and Develop their Talents</w:t>
            </w:r>
          </w:p>
          <w:p w:rsidR="00000000" w:rsidDel="00000000" w:rsidP="00000000" w:rsidRDefault="00000000" w:rsidRPr="00000000" w14:paraId="00000014">
            <w:pPr>
              <w:spacing w:after="80" w:line="259" w:lineRule="auto"/>
              <w:ind w:left="720" w:firstLine="0"/>
              <w:rPr>
                <w:sz w:val="16"/>
                <w:szCs w:val="16"/>
              </w:rPr>
            </w:pPr>
            <w:r w:rsidDel="00000000" w:rsidR="00000000" w:rsidRPr="00000000">
              <w:rPr>
                <w:sz w:val="16"/>
                <w:szCs w:val="16"/>
                <w:rtl w:val="0"/>
              </w:rPr>
              <w:t xml:space="preserve">·  </w:t>
              <w:tab/>
              <w:t xml:space="preserve">Engages Learners to Think Creatively and Critically </w:t>
            </w:r>
          </w:p>
          <w:p w:rsidR="00000000" w:rsidDel="00000000" w:rsidP="00000000" w:rsidRDefault="00000000" w:rsidRPr="00000000" w14:paraId="00000015">
            <w:pPr>
              <w:spacing w:after="80" w:line="259" w:lineRule="auto"/>
              <w:ind w:left="720" w:firstLine="0"/>
              <w:rPr>
                <w:sz w:val="16"/>
                <w:szCs w:val="16"/>
              </w:rPr>
            </w:pPr>
            <w:r w:rsidDel="00000000" w:rsidR="00000000" w:rsidRPr="00000000">
              <w:rPr>
                <w:sz w:val="16"/>
                <w:szCs w:val="16"/>
                <w:rtl w:val="0"/>
              </w:rPr>
              <w:t xml:space="preserve">·  </w:t>
              <w:tab/>
              <w:t xml:space="preserve">Empowers Learners to Become Active, Contributing Members of the Community, Our Nation and Our World</w:t>
            </w:r>
          </w:p>
          <w:p w:rsidR="00000000" w:rsidDel="00000000" w:rsidP="00000000" w:rsidRDefault="00000000" w:rsidRPr="00000000" w14:paraId="00000016">
            <w:pPr>
              <w:spacing w:line="276" w:lineRule="auto"/>
              <w:rPr>
                <w:sz w:val="16"/>
                <w:szCs w:val="16"/>
              </w:rPr>
            </w:pPr>
            <w:r w:rsidDel="00000000" w:rsidR="00000000" w:rsidRPr="00000000">
              <w:rPr>
                <w:sz w:val="16"/>
                <w:szCs w:val="16"/>
                <w:rtl w:val="0"/>
              </w:rPr>
              <w:t xml:space="preserve">The Lowell Public School System Values:</w:t>
            </w:r>
          </w:p>
          <w:p w:rsidR="00000000" w:rsidDel="00000000" w:rsidP="00000000" w:rsidRDefault="00000000" w:rsidRPr="00000000" w14:paraId="00000017">
            <w:pPr>
              <w:spacing w:after="80" w:line="259" w:lineRule="auto"/>
              <w:ind w:left="720" w:firstLine="0"/>
              <w:rPr>
                <w:sz w:val="16"/>
                <w:szCs w:val="16"/>
              </w:rPr>
            </w:pPr>
            <w:r w:rsidDel="00000000" w:rsidR="00000000" w:rsidRPr="00000000">
              <w:rPr>
                <w:sz w:val="16"/>
                <w:szCs w:val="16"/>
                <w:rtl w:val="0"/>
              </w:rPr>
              <w:t xml:space="preserve">·  </w:t>
              <w:tab/>
              <w:t xml:space="preserve">The Limitless Potential of all Teachers and Students</w:t>
            </w:r>
          </w:p>
          <w:p w:rsidR="00000000" w:rsidDel="00000000" w:rsidP="00000000" w:rsidRDefault="00000000" w:rsidRPr="00000000" w14:paraId="00000018">
            <w:pPr>
              <w:spacing w:after="80" w:line="259" w:lineRule="auto"/>
              <w:ind w:left="720" w:firstLine="0"/>
              <w:rPr>
                <w:sz w:val="16"/>
                <w:szCs w:val="16"/>
              </w:rPr>
            </w:pPr>
            <w:r w:rsidDel="00000000" w:rsidR="00000000" w:rsidRPr="00000000">
              <w:rPr>
                <w:sz w:val="16"/>
                <w:szCs w:val="16"/>
                <w:rtl w:val="0"/>
              </w:rPr>
              <w:t xml:space="preserve">·  </w:t>
              <w:tab/>
              <w:t xml:space="preserve">School Cultures that are Welcoming, Respectful, Safe, and Healthy</w:t>
            </w:r>
          </w:p>
          <w:p w:rsidR="00000000" w:rsidDel="00000000" w:rsidP="00000000" w:rsidRDefault="00000000" w:rsidRPr="00000000" w14:paraId="00000019">
            <w:pPr>
              <w:spacing w:after="80" w:line="259" w:lineRule="auto"/>
              <w:ind w:left="720" w:firstLine="0"/>
              <w:rPr>
                <w:sz w:val="16"/>
                <w:szCs w:val="16"/>
              </w:rPr>
            </w:pPr>
            <w:r w:rsidDel="00000000" w:rsidR="00000000" w:rsidRPr="00000000">
              <w:rPr>
                <w:sz w:val="16"/>
                <w:szCs w:val="16"/>
                <w:rtl w:val="0"/>
              </w:rPr>
              <w:t xml:space="preserve">·  </w:t>
              <w:tab/>
              <w:t xml:space="preserve">Collaborative, Professional Growth of Educators Throughout their Careers</w:t>
            </w:r>
          </w:p>
          <w:p w:rsidR="00000000" w:rsidDel="00000000" w:rsidP="00000000" w:rsidRDefault="00000000" w:rsidRPr="00000000" w14:paraId="0000001A">
            <w:pPr>
              <w:spacing w:after="80" w:line="259" w:lineRule="auto"/>
              <w:ind w:left="720" w:firstLine="0"/>
              <w:rPr>
                <w:sz w:val="16"/>
                <w:szCs w:val="16"/>
              </w:rPr>
            </w:pPr>
            <w:r w:rsidDel="00000000" w:rsidR="00000000" w:rsidRPr="00000000">
              <w:rPr>
                <w:sz w:val="16"/>
                <w:szCs w:val="16"/>
                <w:rtl w:val="0"/>
              </w:rPr>
              <w:t xml:space="preserve">·  </w:t>
              <w:tab/>
              <w:t xml:space="preserve">Partnerships with Schools, Families, and the Community</w:t>
            </w:r>
          </w:p>
          <w:p w:rsidR="00000000" w:rsidDel="00000000" w:rsidP="00000000" w:rsidRDefault="00000000" w:rsidRPr="00000000" w14:paraId="0000001B">
            <w:pPr>
              <w:spacing w:after="80" w:line="259" w:lineRule="auto"/>
              <w:ind w:left="720" w:firstLine="0"/>
              <w:rPr>
                <w:sz w:val="16"/>
                <w:szCs w:val="16"/>
              </w:rPr>
            </w:pPr>
            <w:r w:rsidDel="00000000" w:rsidR="00000000" w:rsidRPr="00000000">
              <w:rPr>
                <w:sz w:val="16"/>
                <w:szCs w:val="16"/>
                <w:rtl w:val="0"/>
              </w:rPr>
              <w:t xml:space="preserve">·  </w:t>
              <w:tab/>
              <w:t xml:space="preserve">Equity and Transparency in all our Actions and Interactions</w:t>
            </w:r>
          </w:p>
        </w:tc>
      </w:tr>
      <w:tr>
        <w:trPr>
          <w:cantSplit w:val="0"/>
          <w:trHeight w:val="259" w:hRule="atLeast"/>
          <w:tblHeader w:val="0"/>
        </w:trPr>
        <w:tc>
          <w:tcPr>
            <w:gridSpan w:val="4"/>
            <w:tcBorders>
              <w:top w:color="c00000" w:space="0" w:sz="4" w:val="single"/>
              <w:left w:color="c00000" w:space="0" w:sz="4" w:val="single"/>
              <w:bottom w:color="c00000" w:space="0" w:sz="4" w:val="single"/>
              <w:right w:color="c00000" w:space="0" w:sz="4" w:val="single"/>
            </w:tcBorders>
            <w:shd w:fill="f2dcdb" w:val="clear"/>
          </w:tcPr>
          <w:p w:rsidR="00000000" w:rsidDel="00000000" w:rsidP="00000000" w:rsidRDefault="00000000" w:rsidRPr="00000000" w14:paraId="0000001F">
            <w:pPr>
              <w:spacing w:line="259" w:lineRule="auto"/>
              <w:ind w:right="78"/>
              <w:jc w:val="center"/>
              <w:rPr>
                <w:sz w:val="17"/>
                <w:szCs w:val="17"/>
              </w:rPr>
            </w:pPr>
            <w:r w:rsidDel="00000000" w:rsidR="00000000" w:rsidRPr="00000000">
              <w:rPr>
                <w:b w:val="1"/>
                <w:color w:val="000000"/>
                <w:sz w:val="17"/>
                <w:szCs w:val="17"/>
                <w:rtl w:val="0"/>
              </w:rPr>
              <w:t xml:space="preserve">School Vision</w:t>
            </w:r>
            <w:r w:rsidDel="00000000" w:rsidR="00000000" w:rsidRPr="00000000">
              <w:rPr>
                <w:rtl w:val="0"/>
              </w:rPr>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23">
            <w:pPr>
              <w:widowControl w:val="0"/>
              <w:rPr>
                <w:sz w:val="16"/>
                <w:szCs w:val="16"/>
              </w:rPr>
            </w:pPr>
            <w:r w:rsidDel="00000000" w:rsidR="00000000" w:rsidRPr="00000000">
              <w:rPr>
                <w:sz w:val="16"/>
                <w:szCs w:val="16"/>
                <w:rtl w:val="0"/>
              </w:rPr>
              <w:t xml:space="preserve">Washington Elementary School is committed to providing the conditions and rigor for all students to obtain the essential skills required to become successful, productive citizens in an ever-changing global community.</w:t>
            </w:r>
          </w:p>
          <w:p w:rsidR="00000000" w:rsidDel="00000000" w:rsidP="00000000" w:rsidRDefault="00000000" w:rsidRPr="00000000" w14:paraId="00000024">
            <w:pPr>
              <w:widowControl w:val="0"/>
              <w:rPr>
                <w:sz w:val="17"/>
                <w:szCs w:val="17"/>
              </w:rPr>
            </w:pPr>
            <w:r w:rsidDel="00000000" w:rsidR="00000000" w:rsidRPr="00000000">
              <w:rPr>
                <w:rtl w:val="0"/>
              </w:rPr>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shd w:fill="f2dcdb" w:val="clear"/>
          </w:tcPr>
          <w:p w:rsidR="00000000" w:rsidDel="00000000" w:rsidP="00000000" w:rsidRDefault="00000000" w:rsidRPr="00000000" w14:paraId="00000028">
            <w:pPr>
              <w:spacing w:line="259" w:lineRule="auto"/>
              <w:ind w:right="78"/>
              <w:jc w:val="center"/>
              <w:rPr>
                <w:sz w:val="18"/>
                <w:szCs w:val="18"/>
              </w:rPr>
            </w:pPr>
            <w:r w:rsidDel="00000000" w:rsidR="00000000" w:rsidRPr="00000000">
              <w:rPr>
                <w:b w:val="1"/>
                <w:color w:val="000000"/>
                <w:sz w:val="18"/>
                <w:szCs w:val="18"/>
                <w:rtl w:val="0"/>
              </w:rPr>
              <w:t xml:space="preserve">Core Values/Commitments</w:t>
            </w:r>
            <w:r w:rsidDel="00000000" w:rsidR="00000000" w:rsidRPr="00000000">
              <w:rPr>
                <w:rtl w:val="0"/>
              </w:rPr>
            </w:r>
          </w:p>
        </w:tc>
      </w:tr>
      <w:tr>
        <w:trPr>
          <w:cantSplit w:val="0"/>
          <w:trHeight w:val="1142" w:hRule="atLeast"/>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2C">
            <w:pPr>
              <w:widowControl w:val="0"/>
              <w:spacing w:line="259" w:lineRule="auto"/>
              <w:rPr>
                <w:sz w:val="16"/>
                <w:szCs w:val="16"/>
                <w:u w:val="single"/>
              </w:rPr>
            </w:pPr>
            <w:r w:rsidDel="00000000" w:rsidR="00000000" w:rsidRPr="00000000">
              <w:rPr>
                <w:sz w:val="16"/>
                <w:szCs w:val="16"/>
                <w:rtl w:val="0"/>
              </w:rPr>
              <w:t xml:space="preserve">We believe:</w:t>
            </w:r>
            <w:r w:rsidDel="00000000" w:rsidR="00000000" w:rsidRPr="00000000">
              <w:rPr>
                <w:rtl w:val="0"/>
              </w:rPr>
            </w:r>
          </w:p>
          <w:p w:rsidR="00000000" w:rsidDel="00000000" w:rsidP="00000000" w:rsidRDefault="00000000" w:rsidRPr="00000000" w14:paraId="0000002D">
            <w:pPr>
              <w:widowControl w:val="0"/>
              <w:spacing w:line="259" w:lineRule="auto"/>
              <w:ind w:left="1000" w:firstLine="0"/>
              <w:rPr>
                <w:sz w:val="16"/>
                <w:szCs w:val="16"/>
              </w:rPr>
            </w:pPr>
            <w:r w:rsidDel="00000000" w:rsidR="00000000" w:rsidRPr="00000000">
              <w:rPr>
                <w:sz w:val="16"/>
                <w:szCs w:val="16"/>
                <w:rtl w:val="0"/>
              </w:rPr>
              <w:t xml:space="preserve">o   all students can learn given the right conditions, time, and support</w:t>
            </w:r>
          </w:p>
          <w:p w:rsidR="00000000" w:rsidDel="00000000" w:rsidP="00000000" w:rsidRDefault="00000000" w:rsidRPr="00000000" w14:paraId="0000002E">
            <w:pPr>
              <w:widowControl w:val="0"/>
              <w:spacing w:line="259" w:lineRule="auto"/>
              <w:ind w:left="1000" w:firstLine="0"/>
              <w:rPr>
                <w:sz w:val="16"/>
                <w:szCs w:val="16"/>
              </w:rPr>
            </w:pPr>
            <w:r w:rsidDel="00000000" w:rsidR="00000000" w:rsidRPr="00000000">
              <w:rPr>
                <w:sz w:val="16"/>
                <w:szCs w:val="16"/>
                <w:rtl w:val="0"/>
              </w:rPr>
              <w:t xml:space="preserve">o   all students must be immersed in a safe, respectful, and rich learning community that values and honors diversity</w:t>
            </w:r>
          </w:p>
          <w:p w:rsidR="00000000" w:rsidDel="00000000" w:rsidP="00000000" w:rsidRDefault="00000000" w:rsidRPr="00000000" w14:paraId="0000002F">
            <w:pPr>
              <w:widowControl w:val="0"/>
              <w:spacing w:line="259" w:lineRule="auto"/>
              <w:ind w:left="1000" w:firstLine="0"/>
              <w:rPr>
                <w:sz w:val="16"/>
                <w:szCs w:val="16"/>
              </w:rPr>
            </w:pPr>
            <w:r w:rsidDel="00000000" w:rsidR="00000000" w:rsidRPr="00000000">
              <w:rPr>
                <w:sz w:val="16"/>
                <w:szCs w:val="16"/>
                <w:rtl w:val="0"/>
              </w:rPr>
              <w:t xml:space="preserve">o   all students must be developed academically, socially, emotionally, physically, and artistically</w:t>
            </w:r>
          </w:p>
          <w:p w:rsidR="00000000" w:rsidDel="00000000" w:rsidP="00000000" w:rsidRDefault="00000000" w:rsidRPr="00000000" w14:paraId="00000030">
            <w:pPr>
              <w:widowControl w:val="0"/>
              <w:spacing w:line="259" w:lineRule="auto"/>
              <w:ind w:left="1000" w:firstLine="0"/>
              <w:rPr>
                <w:sz w:val="16"/>
                <w:szCs w:val="16"/>
                <w:u w:val="single"/>
              </w:rPr>
            </w:pPr>
            <w:r w:rsidDel="00000000" w:rsidR="00000000" w:rsidRPr="00000000">
              <w:rPr>
                <w:sz w:val="16"/>
                <w:szCs w:val="16"/>
                <w:rtl w:val="0"/>
              </w:rPr>
              <w:t xml:space="preserve">o   </w:t>
            </w:r>
            <w:r w:rsidDel="00000000" w:rsidR="00000000" w:rsidRPr="00000000">
              <w:rPr>
                <w:color w:val="333333"/>
                <w:sz w:val="16"/>
                <w:szCs w:val="16"/>
                <w:rtl w:val="0"/>
              </w:rPr>
              <w:t xml:space="preserve">the success of our students is the shared responsibility of the home, school, and community and therefore embrace and encourage support from all constituents of our community</w:t>
            </w:r>
            <w:r w:rsidDel="00000000" w:rsidR="00000000" w:rsidRPr="00000000">
              <w:rPr>
                <w:sz w:val="16"/>
                <w:szCs w:val="16"/>
                <w:u w:val="single"/>
                <w:rtl w:val="0"/>
              </w:rPr>
              <w:t xml:space="preserve"> </w:t>
            </w:r>
          </w:p>
          <w:p w:rsidR="00000000" w:rsidDel="00000000" w:rsidP="00000000" w:rsidRDefault="00000000" w:rsidRPr="00000000" w14:paraId="00000031">
            <w:pPr>
              <w:widowControl w:val="0"/>
              <w:spacing w:line="259" w:lineRule="auto"/>
              <w:rPr>
                <w:sz w:val="18"/>
                <w:szCs w:val="18"/>
              </w:rPr>
            </w:pPr>
            <w:r w:rsidDel="00000000" w:rsidR="00000000" w:rsidRPr="00000000">
              <w:rPr>
                <w:sz w:val="16"/>
                <w:szCs w:val="16"/>
                <w:rtl w:val="0"/>
              </w:rPr>
              <w:t xml:space="preserve">School Motto- Be the Best That You Can Be!</w:t>
            </w:r>
            <w:r w:rsidDel="00000000" w:rsidR="00000000" w:rsidRPr="00000000">
              <w:rPr>
                <w:rtl w:val="0"/>
              </w:rPr>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shd w:fill="f2dcdb" w:val="clear"/>
            <w:tcMar>
              <w:left w:w="115.0" w:type="dxa"/>
              <w:right w:w="115.0" w:type="dxa"/>
            </w:tcMar>
            <w:vAlign w:val="center"/>
          </w:tcPr>
          <w:p w:rsidR="00000000" w:rsidDel="00000000" w:rsidP="00000000" w:rsidRDefault="00000000" w:rsidRPr="00000000" w14:paraId="00000035">
            <w:pPr>
              <w:spacing w:line="259" w:lineRule="auto"/>
              <w:ind w:right="78"/>
              <w:jc w:val="center"/>
              <w:rPr>
                <w:b w:val="1"/>
                <w:color w:val="000000"/>
                <w:sz w:val="18"/>
                <w:szCs w:val="18"/>
              </w:rPr>
            </w:pPr>
            <w:r w:rsidDel="00000000" w:rsidR="00000000" w:rsidRPr="00000000">
              <w:rPr>
                <w:b w:val="1"/>
                <w:color w:val="000000"/>
                <w:sz w:val="18"/>
                <w:szCs w:val="18"/>
                <w:rtl w:val="0"/>
              </w:rPr>
              <w:t xml:space="preserve">School Strategic Objectives and Initiatives</w:t>
            </w:r>
          </w:p>
        </w:tc>
      </w:tr>
      <w:tr>
        <w:trPr>
          <w:cantSplit w:val="0"/>
          <w:trHeight w:val="1897" w:hRule="atLeast"/>
          <w:tblHeader w:val="0"/>
        </w:trPr>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39">
            <w:pPr>
              <w:spacing w:line="259" w:lineRule="auto"/>
              <w:ind w:right="78"/>
              <w:rPr>
                <w:rFonts w:ascii="Calibri" w:cs="Calibri" w:eastAsia="Calibri" w:hAnsi="Calibri"/>
                <w:b w:val="1"/>
                <w:color w:val="000000"/>
                <w:sz w:val="16"/>
                <w:szCs w:val="16"/>
                <w:u w:val="single"/>
              </w:rPr>
            </w:pPr>
            <w:r w:rsidDel="00000000" w:rsidR="00000000" w:rsidRPr="00000000">
              <w:rPr>
                <w:rtl w:val="0"/>
              </w:rPr>
            </w:r>
          </w:p>
          <w:p w:rsidR="00000000" w:rsidDel="00000000" w:rsidP="00000000" w:rsidRDefault="00000000" w:rsidRPr="00000000" w14:paraId="0000003A">
            <w:pPr>
              <w:spacing w:line="259" w:lineRule="auto"/>
              <w:ind w:right="78"/>
              <w:jc w:val="cente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Leadership, Shared Responsibility, and Professional Collaboration</w:t>
            </w:r>
          </w:p>
          <w:p w:rsidR="00000000" w:rsidDel="00000000" w:rsidP="00000000" w:rsidRDefault="00000000" w:rsidRPr="00000000" w14:paraId="0000003B">
            <w:pPr>
              <w:spacing w:line="259" w:lineRule="auto"/>
              <w:ind w:right="78"/>
              <w:jc w:val="center"/>
              <w:rPr>
                <w:sz w:val="16"/>
                <w:szCs w:val="16"/>
              </w:rPr>
            </w:pPr>
            <w:r w:rsidDel="00000000" w:rsidR="00000000" w:rsidRPr="00000000">
              <w:rPr>
                <w:sz w:val="16"/>
                <w:szCs w:val="16"/>
                <w:rtl w:val="0"/>
              </w:rPr>
              <w:t xml:space="preserve">School leaders make strategic use of staffing, scheduling, and budgeting autonomy to focus on implementing their turnaround plan or other improvement efforts to improve the quality of teaching and learning at the school.</w:t>
            </w:r>
          </w:p>
          <w:p w:rsidR="00000000" w:rsidDel="00000000" w:rsidP="00000000" w:rsidRDefault="00000000" w:rsidRPr="00000000" w14:paraId="0000003C">
            <w:pPr>
              <w:spacing w:line="259" w:lineRule="auto"/>
              <w:ind w:right="78"/>
              <w:jc w:val="center"/>
              <w:rPr>
                <w:sz w:val="16"/>
                <w:szCs w:val="16"/>
              </w:rPr>
            </w:pPr>
            <w:r w:rsidDel="00000000" w:rsidR="00000000" w:rsidRPr="00000000">
              <w:rPr>
                <w:rtl w:val="0"/>
              </w:rPr>
            </w:r>
          </w:p>
          <w:p w:rsidR="00000000" w:rsidDel="00000000" w:rsidP="00000000" w:rsidRDefault="00000000" w:rsidRPr="00000000" w14:paraId="0000003D">
            <w:pPr>
              <w:spacing w:line="259" w:lineRule="auto"/>
              <w:ind w:right="78"/>
              <w:jc w:val="center"/>
              <w:rPr>
                <w:sz w:val="16"/>
                <w:szCs w:val="16"/>
              </w:rPr>
            </w:pPr>
            <w:r w:rsidDel="00000000" w:rsidR="00000000" w:rsidRPr="00000000">
              <w:rPr>
                <w:sz w:val="16"/>
                <w:szCs w:val="16"/>
                <w:rtl w:val="0"/>
              </w:rPr>
              <w:t xml:space="preserve">Collective, distributed leadership structures, and practices are apparent throughout the school building in the form of an active, well-represented instructional leadership team and grade-level and vertical teams. Administrators and teachers are jointly committed to and have assumed shared ownership and collective responsibility for improving student achievement.</w:t>
            </w:r>
          </w:p>
          <w:p w:rsidR="00000000" w:rsidDel="00000000" w:rsidP="00000000" w:rsidRDefault="00000000" w:rsidRPr="00000000" w14:paraId="0000003E">
            <w:pPr>
              <w:spacing w:line="259" w:lineRule="auto"/>
              <w:ind w:right="78"/>
              <w:jc w:val="center"/>
              <w:rPr>
                <w:rFonts w:ascii="Calibri" w:cs="Calibri" w:eastAsia="Calibri" w:hAnsi="Calibri"/>
                <w:color w:val="000000"/>
                <w:sz w:val="16"/>
                <w:szCs w:val="16"/>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3F">
            <w:pPr>
              <w:spacing w:line="259" w:lineRule="auto"/>
              <w:ind w:right="78"/>
              <w:rPr>
                <w:rFonts w:ascii="Calibri" w:cs="Calibri" w:eastAsia="Calibri" w:hAnsi="Calibri"/>
                <w:b w:val="1"/>
                <w:color w:val="000000"/>
                <w:sz w:val="16"/>
                <w:szCs w:val="16"/>
                <w:u w:val="single"/>
              </w:rPr>
            </w:pPr>
            <w:r w:rsidDel="00000000" w:rsidR="00000000" w:rsidRPr="00000000">
              <w:rPr>
                <w:rtl w:val="0"/>
              </w:rPr>
            </w:r>
          </w:p>
          <w:p w:rsidR="00000000" w:rsidDel="00000000" w:rsidP="00000000" w:rsidRDefault="00000000" w:rsidRPr="00000000" w14:paraId="00000040">
            <w:pPr>
              <w:spacing w:line="259" w:lineRule="auto"/>
              <w:ind w:right="78"/>
              <w:jc w:val="cente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Intentional Practices for Improving Instruction – Engaged Learning</w:t>
            </w:r>
          </w:p>
          <w:p w:rsidR="00000000" w:rsidDel="00000000" w:rsidP="00000000" w:rsidRDefault="00000000" w:rsidRPr="00000000" w14:paraId="00000041">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School leadership has identified a clear instructional focus and shared expectations for instructional best practices that address clearly identified student-specific instructional needs. Administrative observations lead to constructive, teacher-specific feedback, supports, and professional development. </w:t>
            </w:r>
          </w:p>
          <w:p w:rsidR="00000000" w:rsidDel="00000000" w:rsidP="00000000" w:rsidRDefault="00000000" w:rsidRPr="00000000" w14:paraId="00000042">
            <w:pPr>
              <w:spacing w:line="259" w:lineRule="auto"/>
              <w:ind w:right="78"/>
              <w:jc w:val="center"/>
              <w:rPr>
                <w:rFonts w:ascii="Calibri" w:cs="Calibri" w:eastAsia="Calibri" w:hAnsi="Calibri"/>
                <w:color w:val="000000"/>
                <w:sz w:val="16"/>
                <w:szCs w:val="16"/>
              </w:rPr>
            </w:pPr>
            <w:r w:rsidDel="00000000" w:rsidR="00000000" w:rsidRPr="00000000">
              <w:rPr>
                <w:rtl w:val="0"/>
              </w:rPr>
            </w:r>
          </w:p>
          <w:p w:rsidR="00000000" w:rsidDel="00000000" w:rsidP="00000000" w:rsidRDefault="00000000" w:rsidRPr="00000000" w14:paraId="00000043">
            <w:pPr>
              <w:spacing w:line="259" w:lineRule="auto"/>
              <w:ind w:right="78"/>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Provide an engaging, rigorous, and relevant program to meet </w:t>
            </w:r>
            <w:r w:rsidDel="00000000" w:rsidR="00000000" w:rsidRPr="00000000">
              <w:rPr>
                <w:sz w:val="16"/>
                <w:szCs w:val="16"/>
                <w:rtl w:val="0"/>
              </w:rPr>
              <w:t xml:space="preserve">each student's</w:t>
            </w:r>
            <w:r w:rsidDel="00000000" w:rsidR="00000000" w:rsidRPr="00000000">
              <w:rPr>
                <w:rFonts w:ascii="Calibri" w:cs="Calibri" w:eastAsia="Calibri" w:hAnsi="Calibri"/>
                <w:color w:val="000000"/>
                <w:sz w:val="16"/>
                <w:szCs w:val="16"/>
                <w:rtl w:val="0"/>
              </w:rPr>
              <w:t xml:space="preserve"> academic, social, and emotional needs.</w:t>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44">
            <w:pPr>
              <w:spacing w:line="259" w:lineRule="auto"/>
              <w:ind w:right="78"/>
              <w:rPr>
                <w:rFonts w:ascii="Calibri" w:cs="Calibri" w:eastAsia="Calibri" w:hAnsi="Calibri"/>
                <w:b w:val="1"/>
                <w:color w:val="000000"/>
                <w:sz w:val="16"/>
                <w:szCs w:val="16"/>
                <w:u w:val="single"/>
              </w:rPr>
            </w:pPr>
            <w:r w:rsidDel="00000000" w:rsidR="00000000" w:rsidRPr="00000000">
              <w:rPr>
                <w:rtl w:val="0"/>
              </w:rPr>
            </w:r>
          </w:p>
          <w:p w:rsidR="00000000" w:rsidDel="00000000" w:rsidP="00000000" w:rsidRDefault="00000000" w:rsidRPr="00000000" w14:paraId="00000045">
            <w:pPr>
              <w:spacing w:line="259" w:lineRule="auto"/>
              <w:ind w:right="78"/>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u w:val="single"/>
                <w:rtl w:val="0"/>
              </w:rPr>
              <w:t xml:space="preserve">Student-Specific Supports and Instruction to All Students</w:t>
            </w:r>
            <w:r w:rsidDel="00000000" w:rsidR="00000000" w:rsidRPr="00000000">
              <w:rPr>
                <w:rtl w:val="0"/>
              </w:rPr>
            </w:r>
          </w:p>
          <w:p w:rsidR="00000000" w:rsidDel="00000000" w:rsidP="00000000" w:rsidRDefault="00000000" w:rsidRPr="00000000" w14:paraId="00000046">
            <w:pPr>
              <w:rPr>
                <w:sz w:val="16"/>
                <w:szCs w:val="16"/>
              </w:rPr>
            </w:pPr>
            <w:r w:rsidDel="00000000" w:rsidR="00000000" w:rsidRPr="00000000">
              <w:rPr>
                <w:sz w:val="16"/>
                <w:szCs w:val="16"/>
                <w:rtl w:val="0"/>
              </w:rPr>
              <w:t xml:space="preserve">The school provides student-specific supports and interventions informed by data and the identification of student-specific needs.</w:t>
            </w:r>
          </w:p>
          <w:p w:rsidR="00000000" w:rsidDel="00000000" w:rsidP="00000000" w:rsidRDefault="00000000" w:rsidRPr="00000000" w14:paraId="00000047">
            <w:pPr>
              <w:rPr>
                <w:sz w:val="16"/>
                <w:szCs w:val="16"/>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000000"/>
                <w:sz w:val="16"/>
                <w:szCs w:val="16"/>
              </w:rPr>
            </w:pPr>
            <w:r w:rsidDel="00000000" w:rsidR="00000000" w:rsidRPr="00000000">
              <w:rPr>
                <w:sz w:val="16"/>
                <w:szCs w:val="16"/>
                <w:rtl w:val="0"/>
              </w:rPr>
              <w:t xml:space="preserve">The school employs a system (structures, practices, and use of resources) for providing targeted instructional interventions and supports to all students, including the ongoing monitoring of the impact of tiered interventions and the ability to adapt and modify the school’s structures and resources (e.g., time, staff, schedules) to provide interventions to students throughout the year. </w:t>
            </w:r>
            <w:r w:rsidDel="00000000" w:rsidR="00000000" w:rsidRPr="00000000">
              <w:rPr>
                <w:rtl w:val="0"/>
              </w:rPr>
            </w:r>
          </w:p>
          <w:p w:rsidR="00000000" w:rsidDel="00000000" w:rsidP="00000000" w:rsidRDefault="00000000" w:rsidRPr="00000000" w14:paraId="00000049">
            <w:pPr>
              <w:spacing w:line="259" w:lineRule="auto"/>
              <w:ind w:right="78"/>
              <w:jc w:val="center"/>
              <w:rPr>
                <w:rFonts w:ascii="Calibri" w:cs="Calibri" w:eastAsia="Calibri" w:hAnsi="Calibri"/>
                <w:color w:val="000000"/>
                <w:sz w:val="16"/>
                <w:szCs w:val="16"/>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4A">
            <w:pPr>
              <w:spacing w:line="259" w:lineRule="auto"/>
              <w:ind w:right="78"/>
              <w:rPr>
                <w:rFonts w:ascii="Calibri" w:cs="Calibri" w:eastAsia="Calibri" w:hAnsi="Calibri"/>
                <w:b w:val="1"/>
                <w:color w:val="000000"/>
                <w:sz w:val="16"/>
                <w:szCs w:val="16"/>
                <w:u w:val="single"/>
              </w:rPr>
            </w:pPr>
            <w:r w:rsidDel="00000000" w:rsidR="00000000" w:rsidRPr="00000000">
              <w:rPr>
                <w:rtl w:val="0"/>
              </w:rPr>
            </w:r>
          </w:p>
          <w:p w:rsidR="00000000" w:rsidDel="00000000" w:rsidP="00000000" w:rsidRDefault="00000000" w:rsidRPr="00000000" w14:paraId="0000004B">
            <w:pPr>
              <w:spacing w:line="259" w:lineRule="auto"/>
              <w:ind w:right="78"/>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u w:val="single"/>
                <w:rtl w:val="0"/>
              </w:rPr>
              <w:t xml:space="preserve">School Climate and Culture</w:t>
            </w:r>
            <w:r w:rsidDel="00000000" w:rsidR="00000000" w:rsidRPr="00000000">
              <w:rPr>
                <w:rtl w:val="0"/>
              </w:rPr>
            </w:r>
          </w:p>
          <w:p w:rsidR="00000000" w:rsidDel="00000000" w:rsidP="00000000" w:rsidRDefault="00000000" w:rsidRPr="00000000" w14:paraId="0000004C">
            <w:pPr>
              <w:spacing w:line="259" w:lineRule="auto"/>
              <w:ind w:right="78"/>
              <w:jc w:val="center"/>
              <w:rPr>
                <w:sz w:val="16"/>
                <w:szCs w:val="16"/>
              </w:rPr>
            </w:pPr>
            <w:r w:rsidDel="00000000" w:rsidR="00000000" w:rsidRPr="00000000">
              <w:rPr>
                <w:sz w:val="16"/>
                <w:szCs w:val="16"/>
                <w:rtl w:val="0"/>
              </w:rPr>
              <w:t xml:space="preserve">The school has identified and established, and proactively provides effective social-emotional resources and supports and expanded learning opportunities for students in need of such support and assistance.</w:t>
            </w:r>
          </w:p>
          <w:p w:rsidR="00000000" w:rsidDel="00000000" w:rsidP="00000000" w:rsidRDefault="00000000" w:rsidRPr="00000000" w14:paraId="0000004D">
            <w:pPr>
              <w:spacing w:line="259" w:lineRule="auto"/>
              <w:ind w:right="78"/>
              <w:jc w:val="center"/>
              <w:rPr>
                <w:sz w:val="16"/>
                <w:szCs w:val="16"/>
              </w:rPr>
            </w:pPr>
            <w:r w:rsidDel="00000000" w:rsidR="00000000" w:rsidRPr="00000000">
              <w:rPr>
                <w:rtl w:val="0"/>
              </w:rPr>
            </w:r>
          </w:p>
          <w:p w:rsidR="00000000" w:rsidDel="00000000" w:rsidP="00000000" w:rsidRDefault="00000000" w:rsidRPr="00000000" w14:paraId="0000004E">
            <w:pPr>
              <w:spacing w:line="259" w:lineRule="auto"/>
              <w:ind w:right="78"/>
              <w:jc w:val="center"/>
              <w:rPr>
                <w:sz w:val="16"/>
                <w:szCs w:val="16"/>
              </w:rPr>
            </w:pPr>
            <w:r w:rsidDel="00000000" w:rsidR="00000000" w:rsidRPr="00000000">
              <w:rPr>
                <w:sz w:val="16"/>
                <w:szCs w:val="16"/>
                <w:rtl w:val="0"/>
              </w:rPr>
              <w:t xml:space="preserve">A climate of respectful collegial</w:t>
            </w:r>
          </w:p>
          <w:p w:rsidR="00000000" w:rsidDel="00000000" w:rsidP="00000000" w:rsidRDefault="00000000" w:rsidRPr="00000000" w14:paraId="0000004F">
            <w:pPr>
              <w:spacing w:line="259" w:lineRule="auto"/>
              <w:ind w:right="78"/>
              <w:jc w:val="center"/>
              <w:rPr>
                <w:sz w:val="16"/>
                <w:szCs w:val="16"/>
              </w:rPr>
            </w:pPr>
            <w:r w:rsidDel="00000000" w:rsidR="00000000" w:rsidRPr="00000000">
              <w:rPr>
                <w:sz w:val="16"/>
                <w:szCs w:val="16"/>
                <w:rtl w:val="0"/>
              </w:rPr>
              <w:t xml:space="preserve">communication, relationships, and</w:t>
            </w:r>
          </w:p>
          <w:p w:rsidR="00000000" w:rsidDel="00000000" w:rsidP="00000000" w:rsidRDefault="00000000" w:rsidRPr="00000000" w14:paraId="00000050">
            <w:pPr>
              <w:spacing w:line="259" w:lineRule="auto"/>
              <w:ind w:right="78"/>
              <w:jc w:val="center"/>
              <w:rPr>
                <w:sz w:val="16"/>
                <w:szCs w:val="16"/>
              </w:rPr>
            </w:pPr>
            <w:r w:rsidDel="00000000" w:rsidR="00000000" w:rsidRPr="00000000">
              <w:rPr>
                <w:sz w:val="16"/>
                <w:szCs w:val="16"/>
                <w:rtl w:val="0"/>
              </w:rPr>
              <w:t xml:space="preserve">leadership has been established by</w:t>
            </w:r>
          </w:p>
          <w:p w:rsidR="00000000" w:rsidDel="00000000" w:rsidP="00000000" w:rsidRDefault="00000000" w:rsidRPr="00000000" w14:paraId="00000051">
            <w:pPr>
              <w:spacing w:line="259" w:lineRule="auto"/>
              <w:ind w:right="78"/>
              <w:jc w:val="center"/>
              <w:rPr>
                <w:sz w:val="16"/>
                <w:szCs w:val="16"/>
              </w:rPr>
            </w:pPr>
            <w:r w:rsidDel="00000000" w:rsidR="00000000" w:rsidRPr="00000000">
              <w:rPr>
                <w:sz w:val="16"/>
                <w:szCs w:val="16"/>
                <w:rtl w:val="0"/>
              </w:rPr>
              <w:t xml:space="preserve">leadership, teacher leaders, and teachers,</w:t>
            </w:r>
          </w:p>
          <w:p w:rsidR="00000000" w:rsidDel="00000000" w:rsidP="00000000" w:rsidRDefault="00000000" w:rsidRPr="00000000" w14:paraId="00000052">
            <w:pPr>
              <w:spacing w:line="259" w:lineRule="auto"/>
              <w:ind w:right="78"/>
              <w:jc w:val="center"/>
              <w:rPr>
                <w:sz w:val="16"/>
                <w:szCs w:val="16"/>
              </w:rPr>
            </w:pPr>
            <w:r w:rsidDel="00000000" w:rsidR="00000000" w:rsidRPr="00000000">
              <w:rPr>
                <w:sz w:val="16"/>
                <w:szCs w:val="16"/>
                <w:rtl w:val="0"/>
              </w:rPr>
              <w:t xml:space="preserve">thus allowing for a positive, productive,</w:t>
            </w:r>
          </w:p>
          <w:p w:rsidR="00000000" w:rsidDel="00000000" w:rsidP="00000000" w:rsidRDefault="00000000" w:rsidRPr="00000000" w14:paraId="00000053">
            <w:pPr>
              <w:spacing w:line="259" w:lineRule="auto"/>
              <w:ind w:right="78"/>
              <w:jc w:val="center"/>
              <w:rPr>
                <w:sz w:val="16"/>
                <w:szCs w:val="16"/>
              </w:rPr>
            </w:pPr>
            <w:r w:rsidDel="00000000" w:rsidR="00000000" w:rsidRPr="00000000">
              <w:rPr>
                <w:sz w:val="16"/>
                <w:szCs w:val="16"/>
                <w:rtl w:val="0"/>
              </w:rPr>
              <w:t xml:space="preserve">and collective effort to increase family</w:t>
            </w:r>
          </w:p>
          <w:p w:rsidR="00000000" w:rsidDel="00000000" w:rsidP="00000000" w:rsidRDefault="00000000" w:rsidRPr="00000000" w14:paraId="00000054">
            <w:pPr>
              <w:spacing w:line="259" w:lineRule="auto"/>
              <w:ind w:right="78"/>
              <w:jc w:val="center"/>
              <w:rPr>
                <w:sz w:val="16"/>
                <w:szCs w:val="16"/>
              </w:rPr>
            </w:pPr>
            <w:r w:rsidDel="00000000" w:rsidR="00000000" w:rsidRPr="00000000">
              <w:rPr>
                <w:sz w:val="16"/>
                <w:szCs w:val="16"/>
                <w:rtl w:val="0"/>
              </w:rPr>
              <w:t xml:space="preserve">engagement and student achievement</w:t>
            </w:r>
          </w:p>
          <w:p w:rsidR="00000000" w:rsidDel="00000000" w:rsidP="00000000" w:rsidRDefault="00000000" w:rsidRPr="00000000" w14:paraId="00000055">
            <w:pPr>
              <w:spacing w:line="259" w:lineRule="auto"/>
              <w:ind w:right="78"/>
              <w:jc w:val="center"/>
              <w:rPr>
                <w:sz w:val="16"/>
                <w:szCs w:val="16"/>
              </w:rPr>
            </w:pPr>
            <w:r w:rsidDel="00000000" w:rsidR="00000000" w:rsidRPr="00000000">
              <w:rPr>
                <w:sz w:val="16"/>
                <w:szCs w:val="16"/>
                <w:rtl w:val="0"/>
              </w:rPr>
              <w:t xml:space="preserve">throughout the school.</w:t>
            </w:r>
          </w:p>
          <w:p w:rsidR="00000000" w:rsidDel="00000000" w:rsidP="00000000" w:rsidRDefault="00000000" w:rsidRPr="00000000" w14:paraId="00000056">
            <w:pPr>
              <w:spacing w:line="259" w:lineRule="auto"/>
              <w:ind w:right="78"/>
              <w:jc w:val="center"/>
              <w:rPr>
                <w:sz w:val="16"/>
                <w:szCs w:val="16"/>
              </w:rPr>
            </w:pPr>
            <w:r w:rsidDel="00000000" w:rsidR="00000000" w:rsidRPr="00000000">
              <w:rPr>
                <w:rtl w:val="0"/>
              </w:rPr>
            </w:r>
          </w:p>
          <w:p w:rsidR="00000000" w:rsidDel="00000000" w:rsidP="00000000" w:rsidRDefault="00000000" w:rsidRPr="00000000" w14:paraId="00000057">
            <w:pPr>
              <w:spacing w:line="259" w:lineRule="auto"/>
              <w:ind w:right="78"/>
              <w:jc w:val="center"/>
              <w:rPr>
                <w:sz w:val="16"/>
                <w:szCs w:val="16"/>
              </w:rPr>
            </w:pPr>
            <w:r w:rsidDel="00000000" w:rsidR="00000000" w:rsidRPr="00000000">
              <w:rPr>
                <w:rtl w:val="0"/>
              </w:rPr>
            </w:r>
          </w:p>
          <w:p w:rsidR="00000000" w:rsidDel="00000000" w:rsidP="00000000" w:rsidRDefault="00000000" w:rsidRPr="00000000" w14:paraId="00000058">
            <w:pPr>
              <w:spacing w:line="259" w:lineRule="auto"/>
              <w:ind w:right="78"/>
              <w:rPr>
                <w:rFonts w:ascii="Calibri" w:cs="Calibri" w:eastAsia="Calibri" w:hAnsi="Calibri"/>
                <w:color w:val="000000"/>
                <w:sz w:val="16"/>
                <w:szCs w:val="16"/>
              </w:rPr>
            </w:pPr>
            <w:r w:rsidDel="00000000" w:rsidR="00000000" w:rsidRPr="00000000">
              <w:rPr>
                <w:rtl w:val="0"/>
              </w:rPr>
            </w:r>
          </w:p>
          <w:p w:rsidR="00000000" w:rsidDel="00000000" w:rsidP="00000000" w:rsidRDefault="00000000" w:rsidRPr="00000000" w14:paraId="00000059">
            <w:pPr>
              <w:spacing w:line="259" w:lineRule="auto"/>
              <w:ind w:right="78"/>
              <w:rPr>
                <w:rFonts w:ascii="Calibri" w:cs="Calibri" w:eastAsia="Calibri" w:hAnsi="Calibri"/>
                <w:color w:val="000000"/>
                <w:sz w:val="16"/>
                <w:szCs w:val="16"/>
              </w:rPr>
            </w:pPr>
            <w:r w:rsidDel="00000000" w:rsidR="00000000" w:rsidRPr="00000000">
              <w:rPr>
                <w:rtl w:val="0"/>
              </w:rPr>
            </w:r>
          </w:p>
        </w:tc>
      </w:tr>
      <w:tr>
        <w:trPr>
          <w:cantSplit w:val="0"/>
          <w:trHeight w:val="1311" w:hRule="atLeast"/>
          <w:tblHeader w:val="0"/>
        </w:trPr>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5A">
            <w:pPr>
              <w:spacing w:line="259" w:lineRule="auto"/>
              <w:ind w:right="78"/>
              <w:rPr>
                <w:b w:val="1"/>
                <w:sz w:val="24"/>
                <w:szCs w:val="24"/>
              </w:rPr>
            </w:pPr>
            <w:r w:rsidDel="00000000" w:rsidR="00000000" w:rsidRPr="00000000">
              <w:rPr>
                <w:b w:val="1"/>
                <w:sz w:val="24"/>
                <w:szCs w:val="24"/>
                <w:rtl w:val="0"/>
              </w:rPr>
              <w:t xml:space="preserve">English Language Learners</w:t>
            </w:r>
          </w:p>
          <w:p w:rsidR="00000000" w:rsidDel="00000000" w:rsidP="00000000" w:rsidRDefault="00000000" w:rsidRPr="00000000" w14:paraId="0000005B">
            <w:pPr>
              <w:numPr>
                <w:ilvl w:val="0"/>
                <w:numId w:val="6"/>
              </w:numPr>
              <w:spacing w:line="259" w:lineRule="auto"/>
              <w:ind w:left="720" w:right="78" w:hanging="360"/>
              <w:rPr>
                <w:sz w:val="16"/>
                <w:szCs w:val="16"/>
              </w:rPr>
            </w:pPr>
            <w:r w:rsidDel="00000000" w:rsidR="00000000" w:rsidRPr="00000000">
              <w:rPr>
                <w:sz w:val="16"/>
                <w:szCs w:val="16"/>
                <w:rtl w:val="0"/>
              </w:rPr>
              <w:t xml:space="preserve">Develop a school-wide program for English language learner support for all students within staffing constraints focusing on content-driven language learning.</w:t>
            </w:r>
          </w:p>
          <w:p w:rsidR="00000000" w:rsidDel="00000000" w:rsidP="00000000" w:rsidRDefault="00000000" w:rsidRPr="00000000" w14:paraId="0000005C">
            <w:pPr>
              <w:spacing w:line="259" w:lineRule="auto"/>
              <w:ind w:left="0" w:right="78" w:firstLine="0"/>
              <w:rPr>
                <w:sz w:val="16"/>
                <w:szCs w:val="16"/>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5D">
            <w:pPr>
              <w:spacing w:line="259" w:lineRule="auto"/>
              <w:ind w:right="78"/>
              <w:rPr>
                <w:sz w:val="16"/>
                <w:szCs w:val="16"/>
              </w:rPr>
            </w:pPr>
            <w:r w:rsidDel="00000000" w:rsidR="00000000" w:rsidRPr="00000000">
              <w:rPr>
                <w:b w:val="1"/>
                <w:sz w:val="24"/>
                <w:szCs w:val="24"/>
                <w:rtl w:val="0"/>
              </w:rPr>
              <w:t xml:space="preserve">English Language Learners</w:t>
            </w:r>
            <w:r w:rsidDel="00000000" w:rsidR="00000000" w:rsidRPr="00000000">
              <w:rPr>
                <w:rtl w:val="0"/>
              </w:rPr>
            </w:r>
          </w:p>
          <w:p w:rsidR="00000000" w:rsidDel="00000000" w:rsidP="00000000" w:rsidRDefault="00000000" w:rsidRPr="00000000" w14:paraId="0000005E">
            <w:pPr>
              <w:numPr>
                <w:ilvl w:val="0"/>
                <w:numId w:val="7"/>
              </w:numPr>
              <w:spacing w:line="259" w:lineRule="auto"/>
              <w:ind w:left="720" w:right="78" w:hanging="360"/>
              <w:rPr>
                <w:sz w:val="16"/>
                <w:szCs w:val="16"/>
              </w:rPr>
            </w:pPr>
            <w:r w:rsidDel="00000000" w:rsidR="00000000" w:rsidRPr="00000000">
              <w:rPr>
                <w:sz w:val="16"/>
                <w:szCs w:val="16"/>
                <w:rtl w:val="0"/>
              </w:rPr>
              <w:t xml:space="preserve">Focus on best practices for engaging English language learners within zones of proximal development.</w:t>
            </w:r>
          </w:p>
          <w:p w:rsidR="00000000" w:rsidDel="00000000" w:rsidP="00000000" w:rsidRDefault="00000000" w:rsidRPr="00000000" w14:paraId="0000005F">
            <w:pPr>
              <w:numPr>
                <w:ilvl w:val="0"/>
                <w:numId w:val="7"/>
              </w:numPr>
              <w:spacing w:line="259" w:lineRule="auto"/>
              <w:ind w:left="720" w:right="78" w:hanging="360"/>
              <w:rPr>
                <w:sz w:val="16"/>
                <w:szCs w:val="16"/>
              </w:rPr>
            </w:pPr>
            <w:r w:rsidDel="00000000" w:rsidR="00000000" w:rsidRPr="00000000">
              <w:rPr>
                <w:sz w:val="16"/>
                <w:szCs w:val="16"/>
                <w:rtl w:val="0"/>
              </w:rPr>
              <w:t xml:space="preserve">Implement best practices for teaching ELLs students using the WIDA can-do descriptors.</w:t>
            </w:r>
          </w:p>
          <w:p w:rsidR="00000000" w:rsidDel="00000000" w:rsidP="00000000" w:rsidRDefault="00000000" w:rsidRPr="00000000" w14:paraId="00000060">
            <w:pPr>
              <w:numPr>
                <w:ilvl w:val="0"/>
                <w:numId w:val="7"/>
              </w:numPr>
              <w:spacing w:line="259" w:lineRule="auto"/>
              <w:ind w:left="720" w:right="78" w:hanging="360"/>
              <w:rPr>
                <w:sz w:val="16"/>
                <w:szCs w:val="16"/>
              </w:rPr>
            </w:pPr>
            <w:r w:rsidDel="00000000" w:rsidR="00000000" w:rsidRPr="00000000">
              <w:rPr>
                <w:sz w:val="16"/>
                <w:szCs w:val="16"/>
                <w:rtl w:val="0"/>
              </w:rPr>
              <w:t xml:space="preserve">Use STEM programs such as ST Math and PLTW to promote engaged learning.</w:t>
            </w:r>
          </w:p>
          <w:p w:rsidR="00000000" w:rsidDel="00000000" w:rsidP="00000000" w:rsidRDefault="00000000" w:rsidRPr="00000000" w14:paraId="00000061">
            <w:pPr>
              <w:numPr>
                <w:ilvl w:val="0"/>
                <w:numId w:val="7"/>
              </w:numPr>
              <w:spacing w:line="259" w:lineRule="auto"/>
              <w:ind w:left="720" w:right="78" w:hanging="360"/>
              <w:rPr>
                <w:sz w:val="16"/>
                <w:szCs w:val="16"/>
                <w:u w:val="none"/>
              </w:rPr>
            </w:pPr>
            <w:r w:rsidDel="00000000" w:rsidR="00000000" w:rsidRPr="00000000">
              <w:rPr>
                <w:sz w:val="16"/>
                <w:szCs w:val="16"/>
                <w:rtl w:val="0"/>
              </w:rPr>
              <w:t xml:space="preserve">Align teaching and learning to 2020 WIDA Standards.</w:t>
            </w: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62">
            <w:pPr>
              <w:spacing w:line="259" w:lineRule="auto"/>
              <w:ind w:right="78"/>
              <w:rPr>
                <w:sz w:val="16"/>
                <w:szCs w:val="16"/>
              </w:rPr>
            </w:pPr>
            <w:r w:rsidDel="00000000" w:rsidR="00000000" w:rsidRPr="00000000">
              <w:rPr>
                <w:b w:val="1"/>
                <w:sz w:val="24"/>
                <w:szCs w:val="24"/>
                <w:rtl w:val="0"/>
              </w:rPr>
              <w:t xml:space="preserve">English Language Learners</w:t>
            </w:r>
            <w:r w:rsidDel="00000000" w:rsidR="00000000" w:rsidRPr="00000000">
              <w:rPr>
                <w:rtl w:val="0"/>
              </w:rPr>
            </w:r>
          </w:p>
          <w:p w:rsidR="00000000" w:rsidDel="00000000" w:rsidP="00000000" w:rsidRDefault="00000000" w:rsidRPr="00000000" w14:paraId="00000063">
            <w:pPr>
              <w:numPr>
                <w:ilvl w:val="0"/>
                <w:numId w:val="8"/>
              </w:numPr>
              <w:spacing w:line="259" w:lineRule="auto"/>
              <w:ind w:left="720" w:right="78" w:hanging="360"/>
              <w:rPr>
                <w:rFonts w:ascii="Noto Sans Symbols" w:cs="Noto Sans Symbols" w:eastAsia="Noto Sans Symbols" w:hAnsi="Noto Sans Symbols"/>
                <w:sz w:val="16"/>
                <w:szCs w:val="16"/>
              </w:rPr>
            </w:pPr>
            <w:r w:rsidDel="00000000" w:rsidR="00000000" w:rsidRPr="00000000">
              <w:rPr>
                <w:sz w:val="16"/>
                <w:szCs w:val="16"/>
                <w:rtl w:val="0"/>
              </w:rPr>
              <w:t xml:space="preserve">Based on formative and summative data, we will allocate support staff and tutors to help build English language proficiency.  The staffing and teaching models will need to be fluid.</w:t>
            </w:r>
          </w:p>
          <w:p w:rsidR="00000000" w:rsidDel="00000000" w:rsidP="00000000" w:rsidRDefault="00000000" w:rsidRPr="00000000" w14:paraId="00000064">
            <w:pPr>
              <w:numPr>
                <w:ilvl w:val="0"/>
                <w:numId w:val="8"/>
              </w:numPr>
              <w:spacing w:line="259" w:lineRule="auto"/>
              <w:ind w:left="720" w:right="78" w:hanging="360"/>
              <w:rPr>
                <w:sz w:val="16"/>
                <w:szCs w:val="16"/>
                <w:u w:val="none"/>
              </w:rPr>
            </w:pPr>
            <w:r w:rsidDel="00000000" w:rsidR="00000000" w:rsidRPr="00000000">
              <w:rPr>
                <w:sz w:val="16"/>
                <w:szCs w:val="16"/>
                <w:rtl w:val="0"/>
              </w:rPr>
              <w:t xml:space="preserve">Hire an additional ELL teacher to target at-need grade levels</w:t>
            </w: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65">
            <w:pPr>
              <w:spacing w:line="259" w:lineRule="auto"/>
              <w:ind w:right="78"/>
              <w:rPr>
                <w:b w:val="1"/>
                <w:sz w:val="24"/>
                <w:szCs w:val="24"/>
              </w:rPr>
            </w:pPr>
            <w:r w:rsidDel="00000000" w:rsidR="00000000" w:rsidRPr="00000000">
              <w:rPr>
                <w:b w:val="1"/>
                <w:sz w:val="24"/>
                <w:szCs w:val="24"/>
                <w:rtl w:val="0"/>
              </w:rPr>
              <w:t xml:space="preserve">English Language Learners</w:t>
            </w:r>
          </w:p>
          <w:p w:rsidR="00000000" w:rsidDel="00000000" w:rsidP="00000000" w:rsidRDefault="00000000" w:rsidRPr="00000000" w14:paraId="00000066">
            <w:pPr>
              <w:spacing w:after="160" w:line="259" w:lineRule="auto"/>
              <w:ind w:left="0" w:right="78" w:firstLine="0"/>
              <w:rPr>
                <w:sz w:val="16"/>
                <w:szCs w:val="16"/>
              </w:rPr>
            </w:pPr>
            <w:r w:rsidDel="00000000" w:rsidR="00000000" w:rsidRPr="00000000">
              <w:rPr>
                <w:sz w:val="16"/>
                <w:szCs w:val="16"/>
                <w:rtl w:val="0"/>
              </w:rPr>
              <w:t xml:space="preserve">Linguistically diversify our staff to align with the student population.</w:t>
            </w:r>
          </w:p>
          <w:p w:rsidR="00000000" w:rsidDel="00000000" w:rsidP="00000000" w:rsidRDefault="00000000" w:rsidRPr="00000000" w14:paraId="00000067">
            <w:pPr>
              <w:spacing w:after="160" w:line="259" w:lineRule="auto"/>
              <w:ind w:left="0" w:right="78" w:firstLine="0"/>
              <w:rPr>
                <w:sz w:val="16"/>
                <w:szCs w:val="16"/>
                <w:u w:val="none"/>
              </w:rPr>
            </w:pPr>
            <w:r w:rsidDel="00000000" w:rsidR="00000000" w:rsidRPr="00000000">
              <w:rPr>
                <w:sz w:val="16"/>
                <w:szCs w:val="16"/>
                <w:rtl w:val="0"/>
              </w:rPr>
              <w:t xml:space="preserve">Help families understand the levels of English proficiency and the steps needed for improvement.</w:t>
            </w:r>
            <w:r w:rsidDel="00000000" w:rsidR="00000000" w:rsidRPr="00000000">
              <w:rPr>
                <w:rtl w:val="0"/>
              </w:rPr>
            </w:r>
          </w:p>
        </w:tc>
      </w:tr>
      <w:tr>
        <w:trPr>
          <w:cantSplit w:val="0"/>
          <w:trHeight w:val="1311" w:hRule="atLeast"/>
          <w:tblHeader w:val="0"/>
        </w:trPr>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68">
            <w:pPr>
              <w:spacing w:line="259" w:lineRule="auto"/>
              <w:ind w:right="78"/>
              <w:rPr>
                <w:sz w:val="16"/>
                <w:szCs w:val="16"/>
              </w:rPr>
            </w:pPr>
            <w:r w:rsidDel="00000000" w:rsidR="00000000" w:rsidRPr="00000000">
              <w:rPr>
                <w:b w:val="1"/>
                <w:sz w:val="24"/>
                <w:szCs w:val="24"/>
                <w:rtl w:val="0"/>
              </w:rPr>
              <w:t xml:space="preserve">Social-Emotional Learning</w:t>
            </w:r>
            <w:r w:rsidDel="00000000" w:rsidR="00000000" w:rsidRPr="00000000">
              <w:rPr>
                <w:rtl w:val="0"/>
              </w:rPr>
            </w:r>
          </w:p>
          <w:p w:rsidR="00000000" w:rsidDel="00000000" w:rsidP="00000000" w:rsidRDefault="00000000" w:rsidRPr="00000000" w14:paraId="00000069">
            <w:pPr>
              <w:numPr>
                <w:ilvl w:val="0"/>
                <w:numId w:val="12"/>
              </w:numPr>
              <w:spacing w:line="259" w:lineRule="auto"/>
              <w:ind w:left="720" w:right="78" w:hanging="360"/>
              <w:rPr>
                <w:sz w:val="16"/>
                <w:szCs w:val="16"/>
                <w:u w:val="none"/>
              </w:rPr>
            </w:pPr>
            <w:r w:rsidDel="00000000" w:rsidR="00000000" w:rsidRPr="00000000">
              <w:rPr>
                <w:sz w:val="16"/>
                <w:szCs w:val="16"/>
                <w:rtl w:val="0"/>
              </w:rPr>
              <w:t xml:space="preserve">Develop a shared understanding of social-emotional learning.</w:t>
            </w:r>
          </w:p>
          <w:p w:rsidR="00000000" w:rsidDel="00000000" w:rsidP="00000000" w:rsidRDefault="00000000" w:rsidRPr="00000000" w14:paraId="0000006A">
            <w:pPr>
              <w:numPr>
                <w:ilvl w:val="0"/>
                <w:numId w:val="12"/>
              </w:numPr>
              <w:spacing w:line="259" w:lineRule="auto"/>
              <w:ind w:left="720" w:right="78" w:hanging="360"/>
              <w:rPr>
                <w:sz w:val="16"/>
                <w:szCs w:val="16"/>
                <w:u w:val="none"/>
              </w:rPr>
            </w:pPr>
            <w:r w:rsidDel="00000000" w:rsidR="00000000" w:rsidRPr="00000000">
              <w:rPr>
                <w:sz w:val="16"/>
                <w:szCs w:val="16"/>
                <w:rtl w:val="0"/>
              </w:rPr>
              <w:t xml:space="preserve">Share ownership of Second-Step between the social worker and the classroom teachers.</w:t>
            </w:r>
            <w:r w:rsidDel="00000000" w:rsidR="00000000" w:rsidRPr="00000000">
              <w:rPr>
                <w:rtl w:val="0"/>
              </w:rPr>
            </w:r>
          </w:p>
          <w:p w:rsidR="00000000" w:rsidDel="00000000" w:rsidP="00000000" w:rsidRDefault="00000000" w:rsidRPr="00000000" w14:paraId="0000006B">
            <w:pPr>
              <w:numPr>
                <w:ilvl w:val="0"/>
                <w:numId w:val="12"/>
              </w:numPr>
              <w:spacing w:line="259" w:lineRule="auto"/>
              <w:ind w:left="720" w:right="78" w:hanging="360"/>
              <w:rPr>
                <w:sz w:val="16"/>
                <w:szCs w:val="16"/>
                <w:u w:val="none"/>
              </w:rPr>
            </w:pPr>
            <w:r w:rsidDel="00000000" w:rsidR="00000000" w:rsidRPr="00000000">
              <w:rPr>
                <w:sz w:val="16"/>
                <w:szCs w:val="16"/>
                <w:rtl w:val="0"/>
              </w:rPr>
              <w:t xml:space="preserve">Continue learning how to maximize DESSA information and include it as part of the school data dashboard.</w:t>
            </w: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6C">
            <w:pPr>
              <w:spacing w:line="259" w:lineRule="auto"/>
              <w:ind w:right="78"/>
              <w:rPr>
                <w:sz w:val="16"/>
                <w:szCs w:val="16"/>
              </w:rPr>
            </w:pPr>
            <w:r w:rsidDel="00000000" w:rsidR="00000000" w:rsidRPr="00000000">
              <w:rPr>
                <w:b w:val="1"/>
                <w:sz w:val="24"/>
                <w:szCs w:val="24"/>
                <w:rtl w:val="0"/>
              </w:rPr>
              <w:t xml:space="preserve">Social-Emotional Learning</w:t>
            </w:r>
            <w:r w:rsidDel="00000000" w:rsidR="00000000" w:rsidRPr="00000000">
              <w:rPr>
                <w:rtl w:val="0"/>
              </w:rPr>
            </w:r>
          </w:p>
          <w:p w:rsidR="00000000" w:rsidDel="00000000" w:rsidP="00000000" w:rsidRDefault="00000000" w:rsidRPr="00000000" w14:paraId="0000006D">
            <w:pPr>
              <w:numPr>
                <w:ilvl w:val="0"/>
                <w:numId w:val="15"/>
              </w:numPr>
              <w:spacing w:line="259" w:lineRule="auto"/>
              <w:ind w:left="720" w:right="78" w:hanging="360"/>
              <w:rPr>
                <w:sz w:val="16"/>
                <w:szCs w:val="16"/>
                <w:u w:val="none"/>
              </w:rPr>
            </w:pPr>
            <w:r w:rsidDel="00000000" w:rsidR="00000000" w:rsidRPr="00000000">
              <w:rPr>
                <w:sz w:val="16"/>
                <w:szCs w:val="16"/>
                <w:rtl w:val="0"/>
              </w:rPr>
              <w:t xml:space="preserve">Teach all lessons using Second-Step in all grades throughout the year.</w:t>
            </w:r>
            <w:r w:rsidDel="00000000" w:rsidR="00000000" w:rsidRPr="00000000">
              <w:rPr>
                <w:rtl w:val="0"/>
              </w:rPr>
            </w:r>
          </w:p>
          <w:p w:rsidR="00000000" w:rsidDel="00000000" w:rsidP="00000000" w:rsidRDefault="00000000" w:rsidRPr="00000000" w14:paraId="0000006E">
            <w:pPr>
              <w:numPr>
                <w:ilvl w:val="0"/>
                <w:numId w:val="15"/>
              </w:numPr>
              <w:spacing w:line="259" w:lineRule="auto"/>
              <w:ind w:left="720" w:right="78" w:hanging="360"/>
              <w:rPr>
                <w:sz w:val="16"/>
                <w:szCs w:val="16"/>
                <w:u w:val="none"/>
              </w:rPr>
            </w:pPr>
            <w:r w:rsidDel="00000000" w:rsidR="00000000" w:rsidRPr="00000000">
              <w:rPr>
                <w:sz w:val="16"/>
                <w:szCs w:val="16"/>
                <w:rtl w:val="0"/>
              </w:rPr>
              <w:t xml:space="preserve">Focus on a common vocabulary of SEL terms and use role-playing to improve these skills.</w:t>
            </w: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6F">
            <w:pPr>
              <w:spacing w:line="259" w:lineRule="auto"/>
              <w:ind w:right="78"/>
              <w:rPr>
                <w:sz w:val="16"/>
                <w:szCs w:val="16"/>
              </w:rPr>
            </w:pPr>
            <w:r w:rsidDel="00000000" w:rsidR="00000000" w:rsidRPr="00000000">
              <w:rPr>
                <w:b w:val="1"/>
                <w:sz w:val="24"/>
                <w:szCs w:val="24"/>
                <w:rtl w:val="0"/>
              </w:rPr>
              <w:t xml:space="preserve">Social-Emotional Learning</w:t>
            </w:r>
            <w:r w:rsidDel="00000000" w:rsidR="00000000" w:rsidRPr="00000000">
              <w:rPr>
                <w:rtl w:val="0"/>
              </w:rPr>
            </w:r>
          </w:p>
          <w:p w:rsidR="00000000" w:rsidDel="00000000" w:rsidP="00000000" w:rsidRDefault="00000000" w:rsidRPr="00000000" w14:paraId="00000070">
            <w:pPr>
              <w:numPr>
                <w:ilvl w:val="0"/>
                <w:numId w:val="13"/>
              </w:numPr>
              <w:spacing w:line="259" w:lineRule="auto"/>
              <w:ind w:left="720" w:right="78" w:hanging="360"/>
              <w:rPr>
                <w:sz w:val="16"/>
                <w:szCs w:val="16"/>
                <w:u w:val="none"/>
              </w:rPr>
            </w:pPr>
            <w:r w:rsidDel="00000000" w:rsidR="00000000" w:rsidRPr="00000000">
              <w:rPr>
                <w:sz w:val="16"/>
                <w:szCs w:val="16"/>
                <w:rtl w:val="0"/>
              </w:rPr>
              <w:t xml:space="preserve">Connect Second-Step lessons to DESSA lessons to help with interventions for tier II students.</w:t>
            </w:r>
            <w:r w:rsidDel="00000000" w:rsidR="00000000" w:rsidRPr="00000000">
              <w:rPr>
                <w:rtl w:val="0"/>
              </w:rPr>
            </w:r>
          </w:p>
          <w:p w:rsidR="00000000" w:rsidDel="00000000" w:rsidP="00000000" w:rsidRDefault="00000000" w:rsidRPr="00000000" w14:paraId="00000071">
            <w:pPr>
              <w:spacing w:line="259" w:lineRule="auto"/>
              <w:ind w:right="78"/>
              <w:rPr>
                <w:b w:val="1"/>
                <w:sz w:val="24"/>
                <w:szCs w:val="24"/>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72">
            <w:pPr>
              <w:spacing w:line="259" w:lineRule="auto"/>
              <w:ind w:right="78"/>
              <w:rPr>
                <w:sz w:val="16"/>
                <w:szCs w:val="16"/>
              </w:rPr>
            </w:pPr>
            <w:r w:rsidDel="00000000" w:rsidR="00000000" w:rsidRPr="00000000">
              <w:rPr>
                <w:b w:val="1"/>
                <w:sz w:val="24"/>
                <w:szCs w:val="24"/>
                <w:rtl w:val="0"/>
              </w:rPr>
              <w:t xml:space="preserve">Social-Emotional Learning</w:t>
            </w:r>
            <w:r w:rsidDel="00000000" w:rsidR="00000000" w:rsidRPr="00000000">
              <w:rPr>
                <w:rtl w:val="0"/>
              </w:rPr>
            </w:r>
          </w:p>
          <w:p w:rsidR="00000000" w:rsidDel="00000000" w:rsidP="00000000" w:rsidRDefault="00000000" w:rsidRPr="00000000" w14:paraId="00000073">
            <w:pPr>
              <w:numPr>
                <w:ilvl w:val="0"/>
                <w:numId w:val="9"/>
              </w:numPr>
              <w:spacing w:line="259" w:lineRule="auto"/>
              <w:ind w:left="720" w:right="78" w:hanging="360"/>
              <w:rPr>
                <w:sz w:val="16"/>
                <w:szCs w:val="16"/>
                <w:u w:val="none"/>
              </w:rPr>
            </w:pPr>
            <w:r w:rsidDel="00000000" w:rsidR="00000000" w:rsidRPr="00000000">
              <w:rPr>
                <w:sz w:val="16"/>
                <w:szCs w:val="16"/>
                <w:rtl w:val="0"/>
              </w:rPr>
              <w:t xml:space="preserve">Educate families on the Second-Step program and develop a common vocabulary of standard SEL terms for families to use at home.</w:t>
            </w:r>
          </w:p>
          <w:p w:rsidR="00000000" w:rsidDel="00000000" w:rsidP="00000000" w:rsidRDefault="00000000" w:rsidRPr="00000000" w14:paraId="00000074">
            <w:pPr>
              <w:numPr>
                <w:ilvl w:val="0"/>
                <w:numId w:val="9"/>
              </w:numPr>
              <w:spacing w:line="259" w:lineRule="auto"/>
              <w:ind w:left="720" w:right="78" w:hanging="360"/>
              <w:rPr>
                <w:sz w:val="16"/>
                <w:szCs w:val="16"/>
                <w:u w:val="none"/>
              </w:rPr>
            </w:pPr>
            <w:r w:rsidDel="00000000" w:rsidR="00000000" w:rsidRPr="00000000">
              <w:rPr>
                <w:sz w:val="16"/>
                <w:szCs w:val="16"/>
                <w:rtl w:val="0"/>
              </w:rPr>
              <w:t xml:space="preserve">Investigate, fund, and possibly build a playground to help develop unstructured social-emotional learning opportunities</w:t>
            </w:r>
          </w:p>
        </w:tc>
      </w:tr>
      <w:tr>
        <w:trPr>
          <w:cantSplit w:val="0"/>
          <w:trHeight w:val="1311" w:hRule="atLeast"/>
          <w:tblHeader w:val="0"/>
        </w:trPr>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75">
            <w:pPr>
              <w:spacing w:line="259" w:lineRule="auto"/>
              <w:ind w:right="78"/>
              <w:rPr>
                <w:b w:val="1"/>
                <w:sz w:val="24"/>
                <w:szCs w:val="24"/>
              </w:rPr>
            </w:pPr>
            <w:r w:rsidDel="00000000" w:rsidR="00000000" w:rsidRPr="00000000">
              <w:rPr>
                <w:b w:val="1"/>
                <w:sz w:val="24"/>
                <w:szCs w:val="24"/>
                <w:rtl w:val="0"/>
              </w:rPr>
              <w:t xml:space="preserve">STEM</w:t>
            </w:r>
          </w:p>
          <w:p w:rsidR="00000000" w:rsidDel="00000000" w:rsidP="00000000" w:rsidRDefault="00000000" w:rsidRPr="00000000" w14:paraId="00000076">
            <w:pPr>
              <w:numPr>
                <w:ilvl w:val="0"/>
                <w:numId w:val="6"/>
              </w:numPr>
              <w:spacing w:line="259" w:lineRule="auto"/>
              <w:ind w:left="720" w:right="78" w:hanging="360"/>
              <w:rPr>
                <w:sz w:val="16"/>
                <w:szCs w:val="16"/>
              </w:rPr>
            </w:pPr>
            <w:r w:rsidDel="00000000" w:rsidR="00000000" w:rsidRPr="00000000">
              <w:rPr>
                <w:sz w:val="16"/>
                <w:szCs w:val="16"/>
                <w:rtl w:val="0"/>
              </w:rPr>
              <w:t xml:space="preserve">Develop a standard definition of STEM/STEAM as a school for all educators.</w:t>
            </w:r>
          </w:p>
          <w:p w:rsidR="00000000" w:rsidDel="00000000" w:rsidP="00000000" w:rsidRDefault="00000000" w:rsidRPr="00000000" w14:paraId="00000077">
            <w:pPr>
              <w:numPr>
                <w:ilvl w:val="0"/>
                <w:numId w:val="6"/>
              </w:numPr>
              <w:spacing w:line="259" w:lineRule="auto"/>
              <w:ind w:left="720" w:right="78" w:hanging="360"/>
              <w:rPr>
                <w:sz w:val="16"/>
                <w:szCs w:val="16"/>
              </w:rPr>
            </w:pPr>
            <w:r w:rsidDel="00000000" w:rsidR="00000000" w:rsidRPr="00000000">
              <w:rPr>
                <w:sz w:val="16"/>
                <w:szCs w:val="16"/>
                <w:rtl w:val="0"/>
              </w:rPr>
              <w:t xml:space="preserve">Increase time on learning of STEM curriculum and begin the development of interdisciplinary STEM units.</w:t>
            </w:r>
          </w:p>
          <w:p w:rsidR="00000000" w:rsidDel="00000000" w:rsidP="00000000" w:rsidRDefault="00000000" w:rsidRPr="00000000" w14:paraId="00000078">
            <w:pPr>
              <w:numPr>
                <w:ilvl w:val="0"/>
                <w:numId w:val="6"/>
              </w:numPr>
              <w:spacing w:line="259" w:lineRule="auto"/>
              <w:ind w:left="720" w:right="78" w:hanging="360"/>
              <w:rPr>
                <w:b w:val="1"/>
                <w:sz w:val="16"/>
                <w:szCs w:val="16"/>
              </w:rPr>
            </w:pPr>
            <w:r w:rsidDel="00000000" w:rsidR="00000000" w:rsidRPr="00000000">
              <w:rPr>
                <w:b w:val="1"/>
                <w:sz w:val="16"/>
                <w:szCs w:val="16"/>
                <w:rtl w:val="0"/>
              </w:rPr>
              <w:t xml:space="preserve">Year 3 of ST Math:</w:t>
            </w:r>
          </w:p>
          <w:p w:rsidR="00000000" w:rsidDel="00000000" w:rsidP="00000000" w:rsidRDefault="00000000" w:rsidRPr="00000000" w14:paraId="00000079">
            <w:pPr>
              <w:numPr>
                <w:ilvl w:val="1"/>
                <w:numId w:val="6"/>
              </w:numPr>
              <w:spacing w:line="259" w:lineRule="auto"/>
              <w:ind w:left="1440" w:right="78" w:hanging="360"/>
              <w:rPr>
                <w:sz w:val="16"/>
                <w:szCs w:val="16"/>
              </w:rPr>
            </w:pPr>
            <w:r w:rsidDel="00000000" w:rsidR="00000000" w:rsidRPr="00000000">
              <w:rPr>
                <w:sz w:val="16"/>
                <w:szCs w:val="16"/>
                <w:rtl w:val="0"/>
              </w:rPr>
              <w:t xml:space="preserve">The school will identify and train a second ST Math champion.</w:t>
            </w:r>
          </w:p>
          <w:p w:rsidR="00000000" w:rsidDel="00000000" w:rsidP="00000000" w:rsidRDefault="00000000" w:rsidRPr="00000000" w14:paraId="0000007A">
            <w:pPr>
              <w:numPr>
                <w:ilvl w:val="1"/>
                <w:numId w:val="6"/>
              </w:numPr>
              <w:spacing w:line="259" w:lineRule="auto"/>
              <w:ind w:left="1440" w:right="78" w:hanging="360"/>
              <w:rPr>
                <w:sz w:val="16"/>
                <w:szCs w:val="16"/>
              </w:rPr>
            </w:pPr>
            <w:r w:rsidDel="00000000" w:rsidR="00000000" w:rsidRPr="00000000">
              <w:rPr>
                <w:sz w:val="16"/>
                <w:szCs w:val="16"/>
                <w:rtl w:val="0"/>
              </w:rPr>
              <w:t xml:space="preserve">Educator Professional development will focus on integrating puzzle talks for tier I instruction.</w:t>
            </w:r>
          </w:p>
          <w:p w:rsidR="00000000" w:rsidDel="00000000" w:rsidP="00000000" w:rsidRDefault="00000000" w:rsidRPr="00000000" w14:paraId="0000007B">
            <w:pPr>
              <w:numPr>
                <w:ilvl w:val="0"/>
                <w:numId w:val="6"/>
              </w:numPr>
              <w:spacing w:line="259" w:lineRule="auto"/>
              <w:ind w:left="720" w:right="78" w:hanging="360"/>
              <w:rPr>
                <w:b w:val="1"/>
                <w:sz w:val="16"/>
                <w:szCs w:val="16"/>
              </w:rPr>
            </w:pPr>
            <w:r w:rsidDel="00000000" w:rsidR="00000000" w:rsidRPr="00000000">
              <w:rPr>
                <w:b w:val="1"/>
                <w:sz w:val="16"/>
                <w:szCs w:val="16"/>
                <w:rtl w:val="0"/>
              </w:rPr>
              <w:t xml:space="preserve">Year 1.5 of Project Lead the Way:</w:t>
            </w:r>
          </w:p>
          <w:p w:rsidR="00000000" w:rsidDel="00000000" w:rsidP="00000000" w:rsidRDefault="00000000" w:rsidRPr="00000000" w14:paraId="0000007C">
            <w:pPr>
              <w:numPr>
                <w:ilvl w:val="1"/>
                <w:numId w:val="6"/>
              </w:numPr>
              <w:spacing w:line="259" w:lineRule="auto"/>
              <w:ind w:left="1440" w:right="78" w:hanging="360"/>
              <w:rPr>
                <w:sz w:val="16"/>
                <w:szCs w:val="16"/>
              </w:rPr>
            </w:pPr>
            <w:r w:rsidDel="00000000" w:rsidR="00000000" w:rsidRPr="00000000">
              <w:rPr>
                <w:sz w:val="16"/>
                <w:szCs w:val="16"/>
                <w:rtl w:val="0"/>
              </w:rPr>
              <w:t xml:space="preserve">Two teachers will attend summer training related to PLTW.</w:t>
            </w:r>
          </w:p>
          <w:p w:rsidR="00000000" w:rsidDel="00000000" w:rsidP="00000000" w:rsidRDefault="00000000" w:rsidRPr="00000000" w14:paraId="0000007D">
            <w:pPr>
              <w:numPr>
                <w:ilvl w:val="1"/>
                <w:numId w:val="6"/>
              </w:numPr>
              <w:spacing w:line="259" w:lineRule="auto"/>
              <w:ind w:left="1440" w:right="78" w:hanging="360"/>
              <w:rPr>
                <w:sz w:val="16"/>
                <w:szCs w:val="16"/>
              </w:rPr>
            </w:pPr>
            <w:r w:rsidDel="00000000" w:rsidR="00000000" w:rsidRPr="00000000">
              <w:rPr>
                <w:sz w:val="16"/>
                <w:szCs w:val="16"/>
                <w:rtl w:val="0"/>
              </w:rPr>
              <w:t xml:space="preserve">The remaining educators will get professional development within the PLTW Launch curriculum. </w:t>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7E">
            <w:pPr>
              <w:spacing w:line="259" w:lineRule="auto"/>
              <w:ind w:right="78"/>
              <w:rPr>
                <w:sz w:val="24"/>
                <w:szCs w:val="24"/>
              </w:rPr>
            </w:pPr>
            <w:r w:rsidDel="00000000" w:rsidR="00000000" w:rsidRPr="00000000">
              <w:rPr>
                <w:b w:val="1"/>
                <w:sz w:val="24"/>
                <w:szCs w:val="24"/>
                <w:rtl w:val="0"/>
              </w:rPr>
              <w:t xml:space="preserve">STEM</w:t>
            </w:r>
            <w:r w:rsidDel="00000000" w:rsidR="00000000" w:rsidRPr="00000000">
              <w:rPr>
                <w:rtl w:val="0"/>
              </w:rPr>
            </w:r>
          </w:p>
          <w:p w:rsidR="00000000" w:rsidDel="00000000" w:rsidP="00000000" w:rsidRDefault="00000000" w:rsidRPr="00000000" w14:paraId="0000007F">
            <w:pPr>
              <w:numPr>
                <w:ilvl w:val="0"/>
                <w:numId w:val="11"/>
              </w:numPr>
              <w:spacing w:line="259" w:lineRule="auto"/>
              <w:ind w:left="720" w:right="78" w:hanging="360"/>
              <w:rPr>
                <w:sz w:val="16"/>
                <w:szCs w:val="16"/>
              </w:rPr>
            </w:pPr>
            <w:r w:rsidDel="00000000" w:rsidR="00000000" w:rsidRPr="00000000">
              <w:rPr>
                <w:sz w:val="16"/>
                <w:szCs w:val="16"/>
                <w:rtl w:val="0"/>
              </w:rPr>
              <w:t xml:space="preserve">Year 3 ST Math:</w:t>
            </w:r>
          </w:p>
          <w:p w:rsidR="00000000" w:rsidDel="00000000" w:rsidP="00000000" w:rsidRDefault="00000000" w:rsidRPr="00000000" w14:paraId="00000080">
            <w:pPr>
              <w:numPr>
                <w:ilvl w:val="1"/>
                <w:numId w:val="11"/>
              </w:numPr>
              <w:spacing w:line="259" w:lineRule="auto"/>
              <w:ind w:left="1440" w:right="78" w:hanging="360"/>
              <w:rPr>
                <w:sz w:val="16"/>
                <w:szCs w:val="16"/>
              </w:rPr>
            </w:pPr>
            <w:r w:rsidDel="00000000" w:rsidR="00000000" w:rsidRPr="00000000">
              <w:rPr>
                <w:sz w:val="16"/>
                <w:szCs w:val="16"/>
                <w:rtl w:val="0"/>
              </w:rPr>
              <w:t xml:space="preserve">Implementation of  ST Math will continue into year 2, with students averaging the grade-appropriate number of puzzles and minutes.</w:t>
            </w:r>
          </w:p>
          <w:p w:rsidR="00000000" w:rsidDel="00000000" w:rsidP="00000000" w:rsidRDefault="00000000" w:rsidRPr="00000000" w14:paraId="00000081">
            <w:pPr>
              <w:numPr>
                <w:ilvl w:val="0"/>
                <w:numId w:val="11"/>
              </w:numPr>
              <w:spacing w:line="259" w:lineRule="auto"/>
              <w:ind w:left="720" w:right="78" w:hanging="360"/>
              <w:rPr>
                <w:sz w:val="16"/>
                <w:szCs w:val="16"/>
              </w:rPr>
            </w:pPr>
            <w:r w:rsidDel="00000000" w:rsidR="00000000" w:rsidRPr="00000000">
              <w:rPr>
                <w:b w:val="1"/>
                <w:sz w:val="16"/>
                <w:szCs w:val="16"/>
                <w:rtl w:val="0"/>
              </w:rPr>
              <w:t xml:space="preserve">Year 1.5  Project Lead the Way</w:t>
            </w:r>
            <w:r w:rsidDel="00000000" w:rsidR="00000000" w:rsidRPr="00000000">
              <w:rPr>
                <w:sz w:val="16"/>
                <w:szCs w:val="16"/>
                <w:rtl w:val="0"/>
              </w:rPr>
              <w:t xml:space="preserve">:</w:t>
            </w:r>
          </w:p>
          <w:p w:rsidR="00000000" w:rsidDel="00000000" w:rsidP="00000000" w:rsidRDefault="00000000" w:rsidRPr="00000000" w14:paraId="00000082">
            <w:pPr>
              <w:numPr>
                <w:ilvl w:val="1"/>
                <w:numId w:val="11"/>
              </w:numPr>
              <w:spacing w:line="259" w:lineRule="auto"/>
              <w:ind w:left="1440" w:right="78" w:hanging="360"/>
              <w:rPr>
                <w:sz w:val="16"/>
                <w:szCs w:val="16"/>
              </w:rPr>
            </w:pPr>
            <w:r w:rsidDel="00000000" w:rsidR="00000000" w:rsidRPr="00000000">
              <w:rPr>
                <w:sz w:val="16"/>
                <w:szCs w:val="16"/>
                <w:rtl w:val="0"/>
              </w:rPr>
              <w:t xml:space="preserve">Grades K-4 will implement at least one unit of study during the first year of the grant.</w:t>
            </w:r>
          </w:p>
          <w:p w:rsidR="00000000" w:rsidDel="00000000" w:rsidP="00000000" w:rsidRDefault="00000000" w:rsidRPr="00000000" w14:paraId="00000083">
            <w:pPr>
              <w:spacing w:line="259" w:lineRule="auto"/>
              <w:ind w:right="78"/>
              <w:rPr>
                <w:b w:val="1"/>
                <w:sz w:val="24"/>
                <w:szCs w:val="24"/>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84">
            <w:pPr>
              <w:spacing w:line="259" w:lineRule="auto"/>
              <w:ind w:right="78"/>
              <w:rPr>
                <w:sz w:val="16"/>
                <w:szCs w:val="16"/>
              </w:rPr>
            </w:pPr>
            <w:r w:rsidDel="00000000" w:rsidR="00000000" w:rsidRPr="00000000">
              <w:rPr>
                <w:b w:val="1"/>
                <w:sz w:val="24"/>
                <w:szCs w:val="24"/>
                <w:rtl w:val="0"/>
              </w:rPr>
              <w:t xml:space="preserve">STEM</w:t>
            </w:r>
            <w:r w:rsidDel="00000000" w:rsidR="00000000" w:rsidRPr="00000000">
              <w:rPr>
                <w:rtl w:val="0"/>
              </w:rPr>
            </w:r>
          </w:p>
          <w:p w:rsidR="00000000" w:rsidDel="00000000" w:rsidP="00000000" w:rsidRDefault="00000000" w:rsidRPr="00000000" w14:paraId="00000085">
            <w:pPr>
              <w:spacing w:line="259" w:lineRule="auto"/>
              <w:ind w:right="78"/>
              <w:rPr>
                <w:sz w:val="16"/>
                <w:szCs w:val="16"/>
              </w:rPr>
            </w:pPr>
            <w:r w:rsidDel="00000000" w:rsidR="00000000" w:rsidRPr="00000000">
              <w:rPr>
                <w:rtl w:val="0"/>
              </w:rPr>
            </w:r>
          </w:p>
          <w:p w:rsidR="00000000" w:rsidDel="00000000" w:rsidP="00000000" w:rsidRDefault="00000000" w:rsidRPr="00000000" w14:paraId="00000086">
            <w:pPr>
              <w:spacing w:line="259" w:lineRule="auto"/>
              <w:ind w:right="78"/>
              <w:rPr>
                <w:b w:val="1"/>
                <w:sz w:val="16"/>
                <w:szCs w:val="16"/>
              </w:rPr>
            </w:pPr>
            <w:r w:rsidDel="00000000" w:rsidR="00000000" w:rsidRPr="00000000">
              <w:rPr>
                <w:b w:val="1"/>
                <w:sz w:val="16"/>
                <w:szCs w:val="16"/>
                <w:rtl w:val="0"/>
              </w:rPr>
              <w:t xml:space="preserve">Year 3 ST Math:</w:t>
            </w:r>
          </w:p>
          <w:p w:rsidR="00000000" w:rsidDel="00000000" w:rsidP="00000000" w:rsidRDefault="00000000" w:rsidRPr="00000000" w14:paraId="00000087">
            <w:pPr>
              <w:numPr>
                <w:ilvl w:val="1"/>
                <w:numId w:val="2"/>
              </w:numPr>
              <w:spacing w:line="259" w:lineRule="auto"/>
              <w:ind w:left="1440" w:right="78" w:hanging="360"/>
              <w:rPr>
                <w:sz w:val="16"/>
                <w:szCs w:val="16"/>
              </w:rPr>
            </w:pPr>
            <w:r w:rsidDel="00000000" w:rsidR="00000000" w:rsidRPr="00000000">
              <w:rPr>
                <w:sz w:val="16"/>
                <w:szCs w:val="16"/>
                <w:rtl w:val="0"/>
              </w:rPr>
              <w:t xml:space="preserve">Teachers will use the dashboard to target strengths and gaps.</w:t>
            </w:r>
          </w:p>
          <w:p w:rsidR="00000000" w:rsidDel="00000000" w:rsidP="00000000" w:rsidRDefault="00000000" w:rsidRPr="00000000" w14:paraId="00000088">
            <w:pPr>
              <w:numPr>
                <w:ilvl w:val="1"/>
                <w:numId w:val="2"/>
              </w:numPr>
              <w:spacing w:line="259" w:lineRule="auto"/>
              <w:ind w:left="1440" w:right="78" w:hanging="360"/>
              <w:rPr>
                <w:sz w:val="16"/>
                <w:szCs w:val="16"/>
              </w:rPr>
            </w:pPr>
            <w:r w:rsidDel="00000000" w:rsidR="00000000" w:rsidRPr="00000000">
              <w:rPr>
                <w:sz w:val="16"/>
                <w:szCs w:val="16"/>
                <w:rtl w:val="0"/>
              </w:rPr>
              <w:t xml:space="preserve">ST Math data will be analyzed in conjunction with other technology programs to assess the impact on learning.</w:t>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89">
            <w:pPr>
              <w:spacing w:after="160" w:line="259" w:lineRule="auto"/>
              <w:ind w:right="78"/>
              <w:rPr>
                <w:b w:val="1"/>
                <w:sz w:val="16"/>
                <w:szCs w:val="16"/>
              </w:rPr>
            </w:pPr>
            <w:r w:rsidDel="00000000" w:rsidR="00000000" w:rsidRPr="00000000">
              <w:rPr>
                <w:b w:val="1"/>
                <w:sz w:val="24"/>
                <w:szCs w:val="24"/>
                <w:rtl w:val="0"/>
              </w:rPr>
              <w:t xml:space="preserve">STEM</w:t>
            </w:r>
            <w:r w:rsidDel="00000000" w:rsidR="00000000" w:rsidRPr="00000000">
              <w:rPr>
                <w:rtl w:val="0"/>
              </w:rPr>
            </w:r>
          </w:p>
          <w:p w:rsidR="00000000" w:rsidDel="00000000" w:rsidP="00000000" w:rsidRDefault="00000000" w:rsidRPr="00000000" w14:paraId="0000008A">
            <w:pPr>
              <w:numPr>
                <w:ilvl w:val="0"/>
                <w:numId w:val="3"/>
              </w:numPr>
              <w:spacing w:line="259" w:lineRule="auto"/>
              <w:ind w:left="720" w:right="78" w:hanging="360"/>
              <w:rPr>
                <w:sz w:val="16"/>
                <w:szCs w:val="16"/>
              </w:rPr>
            </w:pPr>
            <w:r w:rsidDel="00000000" w:rsidR="00000000" w:rsidRPr="00000000">
              <w:rPr>
                <w:sz w:val="16"/>
                <w:szCs w:val="16"/>
                <w:rtl w:val="0"/>
              </w:rPr>
              <w:t xml:space="preserve">The school will build a STEM/STEAM culture and help define our STEM objectives with all stakeholders’ input.  Families will be part of this culture as we include STEM in all learning.  Successes will be celebrated with PLTW and ST Math.</w:t>
            </w:r>
          </w:p>
          <w:p w:rsidR="00000000" w:rsidDel="00000000" w:rsidP="00000000" w:rsidRDefault="00000000" w:rsidRPr="00000000" w14:paraId="0000008B">
            <w:pPr>
              <w:spacing w:line="259" w:lineRule="auto"/>
              <w:ind w:right="78"/>
              <w:rPr>
                <w:b w:val="1"/>
                <w:sz w:val="16"/>
                <w:szCs w:val="16"/>
              </w:rPr>
            </w:pPr>
            <w:r w:rsidDel="00000000" w:rsidR="00000000" w:rsidRPr="00000000">
              <w:rPr>
                <w:b w:val="1"/>
                <w:sz w:val="16"/>
                <w:szCs w:val="16"/>
                <w:rtl w:val="0"/>
              </w:rPr>
              <w:t xml:space="preserve">Year 3 ST Math:</w:t>
            </w:r>
          </w:p>
          <w:p w:rsidR="00000000" w:rsidDel="00000000" w:rsidP="00000000" w:rsidRDefault="00000000" w:rsidRPr="00000000" w14:paraId="0000008C">
            <w:pPr>
              <w:numPr>
                <w:ilvl w:val="0"/>
                <w:numId w:val="14"/>
              </w:numPr>
              <w:spacing w:line="259" w:lineRule="auto"/>
              <w:ind w:left="720" w:right="78" w:hanging="360"/>
              <w:rPr>
                <w:sz w:val="16"/>
                <w:szCs w:val="16"/>
              </w:rPr>
            </w:pPr>
            <w:r w:rsidDel="00000000" w:rsidR="00000000" w:rsidRPr="00000000">
              <w:rPr>
                <w:sz w:val="16"/>
                <w:szCs w:val="16"/>
                <w:rtl w:val="0"/>
              </w:rPr>
              <w:t xml:space="preserve">The school will continue to build a JiJi / ST math culture to celebrate math successes.</w:t>
            </w:r>
          </w:p>
          <w:p w:rsidR="00000000" w:rsidDel="00000000" w:rsidP="00000000" w:rsidRDefault="00000000" w:rsidRPr="00000000" w14:paraId="0000008D">
            <w:pPr>
              <w:spacing w:line="259" w:lineRule="auto"/>
              <w:ind w:left="1440" w:right="78" w:firstLine="0"/>
              <w:rPr>
                <w:sz w:val="16"/>
                <w:szCs w:val="16"/>
              </w:rPr>
            </w:pPr>
            <w:r w:rsidDel="00000000" w:rsidR="00000000" w:rsidRPr="00000000">
              <w:rPr>
                <w:rtl w:val="0"/>
              </w:rPr>
            </w:r>
          </w:p>
          <w:p w:rsidR="00000000" w:rsidDel="00000000" w:rsidP="00000000" w:rsidRDefault="00000000" w:rsidRPr="00000000" w14:paraId="0000008E">
            <w:pPr>
              <w:spacing w:after="160" w:line="259" w:lineRule="auto"/>
              <w:ind w:right="78"/>
              <w:rPr>
                <w:b w:val="1"/>
                <w:sz w:val="16"/>
                <w:szCs w:val="16"/>
              </w:rPr>
            </w:pPr>
            <w:r w:rsidDel="00000000" w:rsidR="00000000" w:rsidRPr="00000000">
              <w:rPr>
                <w:b w:val="1"/>
                <w:sz w:val="16"/>
                <w:szCs w:val="16"/>
                <w:rtl w:val="0"/>
              </w:rPr>
              <w:t xml:space="preserve">Year 1.5 Project Lead the Way:</w:t>
            </w:r>
          </w:p>
          <w:p w:rsidR="00000000" w:rsidDel="00000000" w:rsidP="00000000" w:rsidRDefault="00000000" w:rsidRPr="00000000" w14:paraId="0000008F">
            <w:pPr>
              <w:numPr>
                <w:ilvl w:val="0"/>
                <w:numId w:val="3"/>
              </w:numPr>
              <w:spacing w:line="259" w:lineRule="auto"/>
              <w:ind w:left="720" w:right="78" w:hanging="360"/>
              <w:rPr>
                <w:sz w:val="16"/>
                <w:szCs w:val="16"/>
              </w:rPr>
            </w:pPr>
            <w:r w:rsidDel="00000000" w:rsidR="00000000" w:rsidRPr="00000000">
              <w:rPr>
                <w:sz w:val="16"/>
                <w:szCs w:val="16"/>
                <w:rtl w:val="0"/>
              </w:rPr>
              <w:t xml:space="preserve">Continue building a STEM/STEAM culture dedicated to engaging and integrated learning for students.</w:t>
            </w:r>
          </w:p>
          <w:p w:rsidR="00000000" w:rsidDel="00000000" w:rsidP="00000000" w:rsidRDefault="00000000" w:rsidRPr="00000000" w14:paraId="00000090">
            <w:pPr>
              <w:numPr>
                <w:ilvl w:val="0"/>
                <w:numId w:val="3"/>
              </w:numPr>
              <w:spacing w:after="160" w:line="259" w:lineRule="auto"/>
              <w:ind w:left="720" w:right="78" w:hanging="360"/>
              <w:rPr>
                <w:sz w:val="16"/>
                <w:szCs w:val="16"/>
              </w:rPr>
            </w:pPr>
            <w:r w:rsidDel="00000000" w:rsidR="00000000" w:rsidRPr="00000000">
              <w:rPr>
                <w:sz w:val="16"/>
                <w:szCs w:val="16"/>
                <w:rtl w:val="0"/>
              </w:rPr>
              <w:t xml:space="preserve">Implement both programs (ST Math + PLTW), becoming one of the few Mass STEM Hub Schools in the Commonwealth</w:t>
            </w:r>
          </w:p>
        </w:tc>
      </w:tr>
      <w:tr>
        <w:trPr>
          <w:cantSplit w:val="0"/>
          <w:trHeight w:val="1311" w:hRule="atLeast"/>
          <w:tblHeader w:val="0"/>
        </w:trPr>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91">
            <w:pPr>
              <w:spacing w:line="259" w:lineRule="auto"/>
              <w:ind w:right="78"/>
              <w:rPr>
                <w:sz w:val="16"/>
                <w:szCs w:val="16"/>
              </w:rPr>
            </w:pPr>
            <w:r w:rsidDel="00000000" w:rsidR="00000000" w:rsidRPr="00000000">
              <w:rPr>
                <w:b w:val="1"/>
                <w:sz w:val="24"/>
                <w:szCs w:val="24"/>
                <w:rtl w:val="0"/>
              </w:rPr>
              <w:t xml:space="preserve">Family and Community Engagement (FACE)</w:t>
            </w:r>
            <w:r w:rsidDel="00000000" w:rsidR="00000000" w:rsidRPr="00000000">
              <w:rPr>
                <w:rtl w:val="0"/>
              </w:rPr>
            </w:r>
          </w:p>
          <w:p w:rsidR="00000000" w:rsidDel="00000000" w:rsidP="00000000" w:rsidRDefault="00000000" w:rsidRPr="00000000" w14:paraId="00000092">
            <w:pPr>
              <w:numPr>
                <w:ilvl w:val="0"/>
                <w:numId w:val="6"/>
              </w:numPr>
              <w:spacing w:after="160" w:line="259" w:lineRule="auto"/>
              <w:ind w:left="720" w:right="78" w:hanging="360"/>
              <w:rPr>
                <w:rFonts w:ascii="Calibri" w:cs="Calibri" w:eastAsia="Calibri" w:hAnsi="Calibri"/>
                <w:sz w:val="16"/>
                <w:szCs w:val="16"/>
              </w:rPr>
            </w:pPr>
            <w:r w:rsidDel="00000000" w:rsidR="00000000" w:rsidRPr="00000000">
              <w:rPr>
                <w:color w:val="3c4043"/>
                <w:sz w:val="16"/>
                <w:szCs w:val="16"/>
                <w:highlight w:val="white"/>
                <w:rtl w:val="0"/>
              </w:rPr>
              <w:t xml:space="preserve">The continuation of professional development surrounding family and community engagement practices and cultural competency will continue in collaboration with Dr. Uy from UMASS Lowell.</w:t>
            </w: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93">
            <w:pPr>
              <w:spacing w:line="259" w:lineRule="auto"/>
              <w:ind w:right="78"/>
              <w:rPr>
                <w:sz w:val="16"/>
                <w:szCs w:val="16"/>
              </w:rPr>
            </w:pPr>
            <w:r w:rsidDel="00000000" w:rsidR="00000000" w:rsidRPr="00000000">
              <w:rPr>
                <w:b w:val="1"/>
                <w:sz w:val="24"/>
                <w:szCs w:val="24"/>
                <w:rtl w:val="0"/>
              </w:rPr>
              <w:t xml:space="preserve">Family and Community Engagement (FACE)</w:t>
            </w:r>
            <w:r w:rsidDel="00000000" w:rsidR="00000000" w:rsidRPr="00000000">
              <w:rPr>
                <w:rtl w:val="0"/>
              </w:rPr>
            </w:r>
          </w:p>
          <w:p w:rsidR="00000000" w:rsidDel="00000000" w:rsidP="00000000" w:rsidRDefault="00000000" w:rsidRPr="00000000" w14:paraId="00000094">
            <w:pPr>
              <w:numPr>
                <w:ilvl w:val="0"/>
                <w:numId w:val="10"/>
              </w:numPr>
              <w:spacing w:after="160" w:line="259" w:lineRule="auto"/>
              <w:ind w:left="720" w:right="78" w:hanging="360"/>
              <w:rPr>
                <w:rFonts w:ascii="Noto Sans Symbols" w:cs="Noto Sans Symbols" w:eastAsia="Noto Sans Symbols" w:hAnsi="Noto Sans Symbols"/>
                <w:sz w:val="16"/>
                <w:szCs w:val="16"/>
              </w:rPr>
            </w:pPr>
            <w:r w:rsidDel="00000000" w:rsidR="00000000" w:rsidRPr="00000000">
              <w:rPr>
                <w:rtl w:val="0"/>
              </w:rPr>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95">
            <w:pPr>
              <w:spacing w:line="259" w:lineRule="auto"/>
              <w:ind w:right="78"/>
              <w:rPr>
                <w:sz w:val="16"/>
                <w:szCs w:val="16"/>
              </w:rPr>
            </w:pPr>
            <w:r w:rsidDel="00000000" w:rsidR="00000000" w:rsidRPr="00000000">
              <w:rPr>
                <w:b w:val="1"/>
                <w:sz w:val="24"/>
                <w:szCs w:val="24"/>
                <w:rtl w:val="0"/>
              </w:rPr>
              <w:t xml:space="preserve">Family and Community Engagement (FACE)</w:t>
            </w:r>
            <w:r w:rsidDel="00000000" w:rsidR="00000000" w:rsidRPr="00000000">
              <w:rPr>
                <w:rtl w:val="0"/>
              </w:rPr>
            </w:r>
          </w:p>
          <w:p w:rsidR="00000000" w:rsidDel="00000000" w:rsidP="00000000" w:rsidRDefault="00000000" w:rsidRPr="00000000" w14:paraId="00000096">
            <w:pPr>
              <w:spacing w:line="259" w:lineRule="auto"/>
              <w:ind w:right="78"/>
              <w:rPr>
                <w:sz w:val="16"/>
                <w:szCs w:val="16"/>
              </w:rPr>
            </w:pPr>
            <w:r w:rsidDel="00000000" w:rsidR="00000000" w:rsidRPr="00000000">
              <w:rPr>
                <w:rtl w:val="0"/>
              </w:rPr>
            </w:r>
          </w:p>
          <w:p w:rsidR="00000000" w:rsidDel="00000000" w:rsidP="00000000" w:rsidRDefault="00000000" w:rsidRPr="00000000" w14:paraId="00000097">
            <w:pPr>
              <w:numPr>
                <w:ilvl w:val="0"/>
                <w:numId w:val="4"/>
              </w:numPr>
              <w:spacing w:line="259" w:lineRule="auto"/>
              <w:ind w:left="720" w:right="78" w:hanging="360"/>
              <w:rPr>
                <w:sz w:val="16"/>
                <w:szCs w:val="16"/>
              </w:rPr>
            </w:pPr>
            <w:r w:rsidDel="00000000" w:rsidR="00000000" w:rsidRPr="00000000">
              <w:rPr>
                <w:sz w:val="16"/>
                <w:szCs w:val="16"/>
                <w:rtl w:val="0"/>
              </w:rPr>
              <w:t xml:space="preserve">Share school and student demographics with families.</w:t>
            </w:r>
          </w:p>
        </w:tc>
        <w:tc>
          <w:tcPr>
            <w:tcBorders>
              <w:top w:color="c00000" w:space="0" w:sz="4" w:val="single"/>
              <w:left w:color="c00000" w:space="0" w:sz="4" w:val="single"/>
              <w:right w:color="c00000" w:space="0" w:sz="4" w:val="single"/>
            </w:tcBorders>
            <w:shd w:fill="auto" w:val="clear"/>
            <w:tcMar>
              <w:left w:w="115.0" w:type="dxa"/>
              <w:right w:w="115.0" w:type="dxa"/>
            </w:tcMar>
          </w:tcPr>
          <w:p w:rsidR="00000000" w:rsidDel="00000000" w:rsidP="00000000" w:rsidRDefault="00000000" w:rsidRPr="00000000" w14:paraId="00000098">
            <w:pPr>
              <w:spacing w:line="259" w:lineRule="auto"/>
              <w:ind w:right="78"/>
              <w:rPr>
                <w:sz w:val="16"/>
                <w:szCs w:val="16"/>
              </w:rPr>
            </w:pPr>
            <w:r w:rsidDel="00000000" w:rsidR="00000000" w:rsidRPr="00000000">
              <w:rPr>
                <w:b w:val="1"/>
                <w:sz w:val="24"/>
                <w:szCs w:val="24"/>
                <w:rtl w:val="0"/>
              </w:rPr>
              <w:t xml:space="preserve">Family and Community Engagement (FACE)</w:t>
            </w:r>
            <w:r w:rsidDel="00000000" w:rsidR="00000000" w:rsidRPr="00000000">
              <w:rPr>
                <w:rtl w:val="0"/>
              </w:rPr>
            </w:r>
          </w:p>
          <w:p w:rsidR="00000000" w:rsidDel="00000000" w:rsidP="00000000" w:rsidRDefault="00000000" w:rsidRPr="00000000" w14:paraId="00000099">
            <w:pPr>
              <w:numPr>
                <w:ilvl w:val="0"/>
                <w:numId w:val="1"/>
              </w:numPr>
              <w:spacing w:after="160" w:line="259" w:lineRule="auto"/>
              <w:ind w:left="720" w:right="78" w:hanging="360"/>
              <w:rPr>
                <w:sz w:val="16"/>
                <w:szCs w:val="16"/>
              </w:rPr>
            </w:pPr>
            <w:r w:rsidDel="00000000" w:rsidR="00000000" w:rsidRPr="00000000">
              <w:rPr>
                <w:sz w:val="16"/>
                <w:szCs w:val="16"/>
                <w:rtl w:val="0"/>
              </w:rPr>
              <w:t xml:space="preserve">School events will coincide and balance cultural milestones that parallel the community’s diversity. </w:t>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shd w:fill="f2dcdb" w:val="clear"/>
          </w:tcPr>
          <w:p w:rsidR="00000000" w:rsidDel="00000000" w:rsidP="00000000" w:rsidRDefault="00000000" w:rsidRPr="00000000" w14:paraId="0000009A">
            <w:pPr>
              <w:spacing w:before="12" w:lineRule="auto"/>
              <w:ind w:right="427"/>
              <w:jc w:val="center"/>
              <w:rPr>
                <w:b w:val="1"/>
                <w:sz w:val="18"/>
                <w:szCs w:val="18"/>
              </w:rPr>
            </w:pPr>
            <w:r w:rsidDel="00000000" w:rsidR="00000000" w:rsidRPr="00000000">
              <w:rPr>
                <w:rtl w:val="0"/>
              </w:rPr>
            </w:r>
          </w:p>
          <w:p w:rsidR="00000000" w:rsidDel="00000000" w:rsidP="00000000" w:rsidRDefault="00000000" w:rsidRPr="00000000" w14:paraId="0000009B">
            <w:pPr>
              <w:spacing w:before="12" w:lineRule="auto"/>
              <w:ind w:right="427"/>
              <w:jc w:val="left"/>
              <w:rPr>
                <w:sz w:val="17"/>
                <w:szCs w:val="17"/>
              </w:rPr>
            </w:pPr>
            <w:r w:rsidDel="00000000" w:rsidR="00000000" w:rsidRPr="00000000">
              <w:rPr>
                <w:rFonts w:ascii="Calibri" w:cs="Calibri" w:eastAsia="Calibri" w:hAnsi="Calibri"/>
                <w:b w:val="1"/>
                <w:color w:val="000000"/>
                <w:sz w:val="18"/>
                <w:szCs w:val="18"/>
                <w:rtl w:val="0"/>
              </w:rPr>
              <w:t xml:space="preserve">School Data Profile - </w:t>
            </w:r>
            <w:r w:rsidDel="00000000" w:rsidR="00000000" w:rsidRPr="00000000">
              <w:rPr>
                <w:sz w:val="17"/>
                <w:szCs w:val="17"/>
                <w:rtl w:val="0"/>
              </w:rPr>
              <w:t xml:space="preserve">As demonstrated below, the Washington School made “Moderate Progress Towards Targets” in the last labeled academic year (2018-2019), the same designation from the 2017-2018 school year. Our student proficiency rates (Meeting or Exceeding Expectations) were 25% in ELA and 24% in Mathematics. These standardized testing results included many opt-out students.  Many students also took the exams in a remote setting.  The validity of these results should be concerning. </w:t>
            </w:r>
          </w:p>
          <w:p w:rsidR="00000000" w:rsidDel="00000000" w:rsidP="00000000" w:rsidRDefault="00000000" w:rsidRPr="00000000" w14:paraId="0000009C">
            <w:pPr>
              <w:spacing w:before="12" w:lineRule="auto"/>
              <w:ind w:right="427"/>
              <w:jc w:val="left"/>
              <w:rPr>
                <w:sz w:val="17"/>
                <w:szCs w:val="17"/>
              </w:rPr>
            </w:pPr>
            <w:r w:rsidDel="00000000" w:rsidR="00000000" w:rsidRPr="00000000">
              <w:rPr>
                <w:rtl w:val="0"/>
              </w:rPr>
            </w:r>
          </w:p>
          <w:p w:rsidR="00000000" w:rsidDel="00000000" w:rsidP="00000000" w:rsidRDefault="00000000" w:rsidRPr="00000000" w14:paraId="0000009D">
            <w:pPr>
              <w:spacing w:before="12" w:lineRule="auto"/>
              <w:ind w:right="427"/>
              <w:jc w:val="left"/>
              <w:rPr>
                <w:sz w:val="17"/>
                <w:szCs w:val="17"/>
              </w:rPr>
            </w:pPr>
            <w:r w:rsidDel="00000000" w:rsidR="00000000" w:rsidRPr="00000000">
              <w:rPr>
                <w:rtl w:val="0"/>
              </w:rPr>
            </w:r>
          </w:p>
          <w:p w:rsidR="00000000" w:rsidDel="00000000" w:rsidP="00000000" w:rsidRDefault="00000000" w:rsidRPr="00000000" w14:paraId="0000009E">
            <w:pPr>
              <w:spacing w:before="12" w:lineRule="auto"/>
              <w:ind w:right="427"/>
              <w:jc w:val="left"/>
              <w:rPr>
                <w:rFonts w:ascii="Calibri" w:cs="Calibri" w:eastAsia="Calibri" w:hAnsi="Calibri"/>
                <w:b w:val="1"/>
                <w:sz w:val="18"/>
                <w:szCs w:val="18"/>
                <w:u w:val="single"/>
              </w:rPr>
            </w:pPr>
            <w:r w:rsidDel="00000000" w:rsidR="00000000" w:rsidRPr="00000000">
              <w:rPr>
                <w:sz w:val="17"/>
                <w:szCs w:val="17"/>
              </w:rPr>
              <w:drawing>
                <wp:inline distB="114300" distT="114300" distL="114300" distR="114300">
                  <wp:extent cx="7191375" cy="2806700"/>
                  <wp:effectExtent b="0" l="0" r="0" t="0"/>
                  <wp:docPr id="2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191375" cy="2806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3105150</wp:posOffset>
                  </wp:positionV>
                  <wp:extent cx="7191375" cy="1435100"/>
                  <wp:effectExtent b="0" l="0" r="0" t="0"/>
                  <wp:wrapNone/>
                  <wp:docPr id="2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191375" cy="1435100"/>
                          </a:xfrm>
                          <a:prstGeom prst="rect"/>
                          <a:ln/>
                        </pic:spPr>
                      </pic:pic>
                    </a:graphicData>
                  </a:graphic>
                </wp:anchor>
              </w:drawing>
            </w:r>
          </w:p>
        </w:tc>
      </w:tr>
      <w:tr>
        <w:trPr>
          <w:cantSplit w:val="0"/>
          <w:trHeight w:val="42705" w:hRule="atLeast"/>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A2">
            <w:pPr>
              <w:spacing w:before="12" w:lineRule="auto"/>
              <w:ind w:right="427"/>
              <w:jc w:val="both"/>
              <w:rPr>
                <w:sz w:val="17"/>
                <w:szCs w:val="17"/>
              </w:rPr>
            </w:pPr>
            <w:r w:rsidDel="00000000" w:rsidR="00000000" w:rsidRPr="00000000">
              <w:rPr>
                <w:rtl w:val="0"/>
              </w:rPr>
            </w:r>
          </w:p>
          <w:p w:rsidR="00000000" w:rsidDel="00000000" w:rsidP="00000000" w:rsidRDefault="00000000" w:rsidRPr="00000000" w14:paraId="000000A3">
            <w:pPr>
              <w:spacing w:before="12" w:lineRule="auto"/>
              <w:ind w:right="427"/>
              <w:rPr>
                <w:sz w:val="20"/>
                <w:szCs w:val="20"/>
              </w:rPr>
            </w:pPr>
            <w:r w:rsidDel="00000000" w:rsidR="00000000" w:rsidRPr="00000000">
              <w:rPr>
                <w:b w:val="1"/>
                <w:sz w:val="20"/>
                <w:szCs w:val="20"/>
                <w:rtl w:val="0"/>
              </w:rPr>
              <w:t xml:space="preserve">School Demographics: </w:t>
            </w:r>
            <w:r w:rsidDel="00000000" w:rsidR="00000000" w:rsidRPr="00000000">
              <w:rPr>
                <w:b w:val="1"/>
                <w:sz w:val="17"/>
                <w:szCs w:val="17"/>
                <w:rtl w:val="0"/>
              </w:rPr>
              <w:t xml:space="preserve"> </w:t>
            </w:r>
            <w:r w:rsidDel="00000000" w:rsidR="00000000" w:rsidRPr="00000000">
              <w:rPr>
                <w:sz w:val="20"/>
                <w:szCs w:val="20"/>
                <w:rtl w:val="0"/>
              </w:rPr>
              <w:t xml:space="preserve">The Washington School enrolls 252 students in Pre-K-fourth grade based on DESE data. The school population consists of a diverse population. (7.3% African-American, 42.7% Asian, 26.4% Hispanic, 17.5% White, and 5.3% Multi-race non-Hispanic. 88.6% of students are high needs, 76.0% Economically Disadvantaged, 42.3% ELL, and 21.1% Special needs).  The school also houses a CSA program containing three substantially separate CSA classrooms.  An increase in ELLs students has changed enrollment over the past few years at the Washington School.</w:t>
            </w:r>
          </w:p>
          <w:p w:rsidR="00000000" w:rsidDel="00000000" w:rsidP="00000000" w:rsidRDefault="00000000" w:rsidRPr="00000000" w14:paraId="000000A4">
            <w:pPr>
              <w:spacing w:before="12" w:lineRule="auto"/>
              <w:ind w:right="427"/>
              <w:jc w:val="both"/>
              <w:rPr>
                <w:sz w:val="17"/>
                <w:szCs w:val="17"/>
              </w:rPr>
            </w:pPr>
            <w:r w:rsidDel="00000000" w:rsidR="00000000" w:rsidRPr="00000000">
              <w:rPr>
                <w:rtl w:val="0"/>
              </w:rPr>
            </w:r>
          </w:p>
          <w:p w:rsidR="00000000" w:rsidDel="00000000" w:rsidP="00000000" w:rsidRDefault="00000000" w:rsidRPr="00000000" w14:paraId="000000A5">
            <w:pPr>
              <w:spacing w:before="12" w:lineRule="auto"/>
              <w:ind w:right="427"/>
              <w:rPr>
                <w:sz w:val="17"/>
                <w:szCs w:val="17"/>
              </w:rPr>
            </w:pPr>
            <w:r w:rsidDel="00000000" w:rsidR="00000000" w:rsidRPr="00000000">
              <w:rPr>
                <w:sz w:val="17"/>
                <w:szCs w:val="17"/>
              </w:rPr>
              <w:drawing>
                <wp:inline distB="114300" distT="114300" distL="114300" distR="114300">
                  <wp:extent cx="5529284" cy="1812608"/>
                  <wp:effectExtent b="0" l="0" r="0" t="0"/>
                  <wp:docPr id="2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529284" cy="181260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before="12" w:lineRule="auto"/>
              <w:ind w:right="427"/>
              <w:rPr>
                <w:sz w:val="17"/>
                <w:szCs w:val="17"/>
              </w:rPr>
            </w:pPr>
            <w:r w:rsidDel="00000000" w:rsidR="00000000" w:rsidRPr="00000000">
              <w:rPr>
                <w:sz w:val="17"/>
                <w:szCs w:val="17"/>
              </w:rPr>
              <w:drawing>
                <wp:inline distB="114300" distT="114300" distL="114300" distR="114300">
                  <wp:extent cx="5569268" cy="1475367"/>
                  <wp:effectExtent b="0" l="0" r="0" t="0"/>
                  <wp:docPr id="3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569268" cy="1475367"/>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before="12" w:lineRule="auto"/>
              <w:ind w:right="427"/>
              <w:jc w:val="center"/>
              <w:rPr>
                <w:b w:val="1"/>
                <w:sz w:val="20"/>
                <w:szCs w:val="20"/>
              </w:rPr>
            </w:pPr>
            <w:r w:rsidDel="00000000" w:rsidR="00000000" w:rsidRPr="00000000">
              <w:rPr>
                <w:rtl w:val="0"/>
              </w:rPr>
            </w:r>
          </w:p>
          <w:p w:rsidR="00000000" w:rsidDel="00000000" w:rsidP="00000000" w:rsidRDefault="00000000" w:rsidRPr="00000000" w14:paraId="000000A8">
            <w:pPr>
              <w:spacing w:before="12" w:lineRule="auto"/>
              <w:ind w:right="427"/>
              <w:jc w:val="center"/>
              <w:rPr>
                <w:b w:val="1"/>
                <w:sz w:val="20"/>
                <w:szCs w:val="20"/>
              </w:rPr>
            </w:pPr>
            <w:r w:rsidDel="00000000" w:rsidR="00000000" w:rsidRPr="00000000">
              <w:rPr>
                <w:b w:val="1"/>
                <w:sz w:val="20"/>
                <w:szCs w:val="20"/>
                <w:rtl w:val="0"/>
              </w:rPr>
              <w:t xml:space="preserve">iReady Math - February 2022 </w:t>
            </w:r>
          </w:p>
          <w:p w:rsidR="00000000" w:rsidDel="00000000" w:rsidP="00000000" w:rsidRDefault="00000000" w:rsidRPr="00000000" w14:paraId="000000A9">
            <w:pPr>
              <w:spacing w:before="12" w:lineRule="auto"/>
              <w:ind w:right="427"/>
              <w:rPr>
                <w:b w:val="1"/>
                <w:sz w:val="20"/>
                <w:szCs w:val="20"/>
              </w:rPr>
            </w:pPr>
            <w:r w:rsidDel="00000000" w:rsidR="00000000" w:rsidRPr="00000000">
              <w:rPr>
                <w:b w:val="1"/>
                <w:sz w:val="20"/>
                <w:szCs w:val="20"/>
              </w:rPr>
              <w:drawing>
                <wp:inline distB="114300" distT="114300" distL="114300" distR="114300">
                  <wp:extent cx="7191375" cy="3403600"/>
                  <wp:effectExtent b="0" l="0" r="0" t="0"/>
                  <wp:docPr id="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191375"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before="12" w:lineRule="auto"/>
              <w:ind w:right="427"/>
              <w:rPr>
                <w:b w:val="1"/>
                <w:sz w:val="17"/>
                <w:szCs w:val="17"/>
              </w:rPr>
            </w:pPr>
            <w:r w:rsidDel="00000000" w:rsidR="00000000" w:rsidRPr="00000000">
              <w:rPr>
                <w:sz w:val="20"/>
                <w:szCs w:val="20"/>
              </w:rPr>
              <w:drawing>
                <wp:inline distB="114300" distT="114300" distL="114300" distR="114300">
                  <wp:extent cx="7191375" cy="1943100"/>
                  <wp:effectExtent b="0" l="0" r="0" t="0"/>
                  <wp:docPr id="3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19137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before="12" w:lineRule="auto"/>
              <w:ind w:right="427"/>
              <w:jc w:val="center"/>
              <w:rPr>
                <w:b w:val="1"/>
                <w:sz w:val="17"/>
                <w:szCs w:val="17"/>
              </w:rPr>
            </w:pPr>
            <w:r w:rsidDel="00000000" w:rsidR="00000000" w:rsidRPr="00000000">
              <w:rPr>
                <w:b w:val="1"/>
                <w:sz w:val="17"/>
                <w:szCs w:val="17"/>
                <w:rtl w:val="0"/>
              </w:rPr>
              <w:t xml:space="preserve">iReady ELA Results - February 2022</w:t>
            </w:r>
          </w:p>
          <w:p w:rsidR="00000000" w:rsidDel="00000000" w:rsidP="00000000" w:rsidRDefault="00000000" w:rsidRPr="00000000" w14:paraId="000000AC">
            <w:pPr>
              <w:spacing w:before="12" w:lineRule="auto"/>
              <w:ind w:right="427"/>
              <w:rPr>
                <w:sz w:val="17"/>
                <w:szCs w:val="17"/>
              </w:rPr>
            </w:pPr>
            <w:r w:rsidDel="00000000" w:rsidR="00000000" w:rsidRPr="00000000">
              <w:rPr>
                <w:sz w:val="17"/>
                <w:szCs w:val="17"/>
              </w:rPr>
              <w:drawing>
                <wp:inline distB="114300" distT="114300" distL="114300" distR="114300">
                  <wp:extent cx="7191375" cy="3632200"/>
                  <wp:effectExtent b="0" l="0" r="0" t="0"/>
                  <wp:docPr id="3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7191375"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before="12" w:lineRule="auto"/>
              <w:ind w:right="427"/>
              <w:rPr>
                <w:sz w:val="17"/>
                <w:szCs w:val="17"/>
              </w:rPr>
            </w:pPr>
            <w:r w:rsidDel="00000000" w:rsidR="00000000" w:rsidRPr="00000000">
              <w:rPr>
                <w:rtl w:val="0"/>
              </w:rPr>
            </w:r>
          </w:p>
          <w:p w:rsidR="00000000" w:rsidDel="00000000" w:rsidP="00000000" w:rsidRDefault="00000000" w:rsidRPr="00000000" w14:paraId="000000AE">
            <w:pPr>
              <w:spacing w:before="12" w:lineRule="auto"/>
              <w:ind w:right="427"/>
              <w:rPr>
                <w:sz w:val="17"/>
                <w:szCs w:val="17"/>
              </w:rPr>
            </w:pPr>
            <w:r w:rsidDel="00000000" w:rsidR="00000000" w:rsidRPr="00000000">
              <w:rPr>
                <w:sz w:val="17"/>
                <w:szCs w:val="17"/>
              </w:rPr>
              <w:drawing>
                <wp:inline distB="114300" distT="114300" distL="114300" distR="114300">
                  <wp:extent cx="7191375" cy="1917700"/>
                  <wp:effectExtent b="0" l="0" r="0" t="0"/>
                  <wp:docPr id="2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191375" cy="1917700"/>
                          </a:xfrm>
                          <a:prstGeom prst="rect"/>
                          <a:ln/>
                        </pic:spPr>
                      </pic:pic>
                    </a:graphicData>
                  </a:graphic>
                </wp:inline>
              </w:drawing>
            </w:r>
            <w:r w:rsidDel="00000000" w:rsidR="00000000" w:rsidRPr="00000000">
              <w:rPr>
                <w:rtl w:val="0"/>
              </w:rPr>
            </w:r>
          </w:p>
        </w:tc>
      </w:tr>
      <w:tr>
        <w:trPr>
          <w:cantSplit w:val="0"/>
          <w:trHeight w:val="250" w:hRule="atLeast"/>
          <w:tblHeader w:val="0"/>
        </w:trPr>
        <w:tc>
          <w:tcPr>
            <w:gridSpan w:val="4"/>
            <w:tcBorders>
              <w:top w:color="c00000" w:space="0" w:sz="4" w:val="single"/>
              <w:left w:color="c00000" w:space="0" w:sz="4" w:val="single"/>
              <w:bottom w:color="c00000" w:space="0" w:sz="4" w:val="single"/>
              <w:right w:color="c00000" w:space="0" w:sz="4" w:val="single"/>
            </w:tcBorders>
            <w:shd w:fill="f2dcdb" w:val="clear"/>
          </w:tcPr>
          <w:p w:rsidR="00000000" w:rsidDel="00000000" w:rsidP="00000000" w:rsidRDefault="00000000" w:rsidRPr="00000000" w14:paraId="000000B2">
            <w:pPr>
              <w:spacing w:before="12" w:lineRule="auto"/>
              <w:ind w:right="427"/>
              <w:jc w:val="center"/>
              <w:rPr>
                <w:rFonts w:ascii="Calibri" w:cs="Calibri" w:eastAsia="Calibri" w:hAnsi="Calibri"/>
                <w:b w:val="1"/>
                <w:sz w:val="17"/>
                <w:szCs w:val="17"/>
                <w:u w:val="single"/>
              </w:rPr>
            </w:pPr>
            <w:r w:rsidDel="00000000" w:rsidR="00000000" w:rsidRPr="00000000">
              <w:rPr>
                <w:rFonts w:ascii="Calibri" w:cs="Calibri" w:eastAsia="Calibri" w:hAnsi="Calibri"/>
                <w:b w:val="1"/>
                <w:sz w:val="17"/>
                <w:szCs w:val="17"/>
                <w:u w:val="single"/>
                <w:rtl w:val="0"/>
              </w:rPr>
              <w:t xml:space="preserve">Reflection on Current Practices</w:t>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78" w:hanging="36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What are your current efforts in targeting school improvement? How can you leverage these efforts when determining school priorities?</w:t>
            </w:r>
          </w:p>
          <w:p w:rsidR="00000000" w:rsidDel="00000000" w:rsidP="00000000" w:rsidRDefault="00000000" w:rsidRPr="00000000" w14:paraId="000000B7">
            <w:pPr>
              <w:spacing w:before="12" w:lineRule="auto"/>
              <w:ind w:left="720" w:right="427" w:firstLine="0"/>
              <w:rPr>
                <w:sz w:val="17"/>
                <w:szCs w:val="17"/>
              </w:rPr>
            </w:pPr>
            <w:r w:rsidDel="00000000" w:rsidR="00000000" w:rsidRPr="00000000">
              <w:rPr>
                <w:sz w:val="17"/>
                <w:szCs w:val="17"/>
                <w:rtl w:val="0"/>
              </w:rPr>
              <w:t xml:space="preserve">Based on our data review, the school has identified the following school goals for our academic growth &amp; progress:</w:t>
            </w:r>
          </w:p>
          <w:p w:rsidR="00000000" w:rsidDel="00000000" w:rsidP="00000000" w:rsidRDefault="00000000" w:rsidRPr="00000000" w14:paraId="000000B8">
            <w:pPr>
              <w:spacing w:before="12" w:lineRule="auto"/>
              <w:ind w:left="720" w:right="427" w:firstLine="0"/>
              <w:rPr>
                <w:sz w:val="17"/>
                <w:szCs w:val="17"/>
              </w:rPr>
            </w:pPr>
            <w:r w:rsidDel="00000000" w:rsidR="00000000" w:rsidRPr="00000000">
              <w:rPr>
                <w:rtl w:val="0"/>
              </w:rPr>
            </w:r>
          </w:p>
          <w:p w:rsidR="00000000" w:rsidDel="00000000" w:rsidP="00000000" w:rsidRDefault="00000000" w:rsidRPr="00000000" w14:paraId="000000B9">
            <w:pPr>
              <w:spacing w:before="12" w:lineRule="auto"/>
              <w:ind w:left="720" w:right="427" w:firstLine="0"/>
              <w:rPr>
                <w:b w:val="1"/>
                <w:sz w:val="17"/>
                <w:szCs w:val="17"/>
              </w:rPr>
            </w:pPr>
            <w:r w:rsidDel="00000000" w:rsidR="00000000" w:rsidRPr="00000000">
              <w:rPr>
                <w:b w:val="1"/>
                <w:sz w:val="17"/>
                <w:szCs w:val="17"/>
                <w:rtl w:val="0"/>
              </w:rPr>
              <w:t xml:space="preserve">English Language Learners: </w:t>
            </w:r>
            <w:r w:rsidDel="00000000" w:rsidR="00000000" w:rsidRPr="00000000">
              <w:rPr>
                <w:sz w:val="17"/>
                <w:szCs w:val="17"/>
                <w:rtl w:val="0"/>
              </w:rPr>
              <w:t xml:space="preserve">The data review shows that ELLs students are increasing in population, with almost 50% of the students having a language other than English at home.  Our main goal is to increase services for all ELLS students at Washington.  One in five students is a newcomer learning English while simultaneously navigating grade-level curriculum.  We plan to increase small group support for all students by adding additional ELLs staff with a 1.0 FTE teacher.  Our school goal is for 50% of our newcomer students to reach four or above on the ACCESS test.  By reaching a four score or greater, the student has developed enough social language to succeed in class.  The students will then be ready for the academic language and vocabulary needed for curriculum success.</w:t>
            </w:r>
            <w:r w:rsidDel="00000000" w:rsidR="00000000" w:rsidRPr="00000000">
              <w:rPr>
                <w:rtl w:val="0"/>
              </w:rPr>
            </w:r>
          </w:p>
          <w:p w:rsidR="00000000" w:rsidDel="00000000" w:rsidP="00000000" w:rsidRDefault="00000000" w:rsidRPr="00000000" w14:paraId="000000BA">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BB">
            <w:pPr>
              <w:spacing w:before="12" w:lineRule="auto"/>
              <w:ind w:left="720" w:right="427" w:firstLine="0"/>
              <w:rPr>
                <w:sz w:val="17"/>
                <w:szCs w:val="17"/>
              </w:rPr>
            </w:pPr>
            <w:r w:rsidDel="00000000" w:rsidR="00000000" w:rsidRPr="00000000">
              <w:rPr>
                <w:b w:val="1"/>
                <w:sz w:val="17"/>
                <w:szCs w:val="17"/>
                <w:rtl w:val="0"/>
              </w:rPr>
              <w:t xml:space="preserve">Social-Emotional Goal:</w:t>
            </w:r>
            <w:r w:rsidDel="00000000" w:rsidR="00000000" w:rsidRPr="00000000">
              <w:rPr>
                <w:sz w:val="17"/>
                <w:szCs w:val="17"/>
                <w:rtl w:val="0"/>
              </w:rPr>
              <w:t xml:space="preserve"> Our long-term goal of adding a full-time Social Worker started this school year.  This position helped add services, including social-skills lunch bunches, implementing Second-Step, and giving individualized behavioral and social-emotional support.  This position is essential to the school and a priority to maintain.  Additionally, for 2022-2023, we wish to focus on balancing the ownership of Second-Step between classroom teachers and the social worker.  This allows for additional follow-up lessons to happen. Although we are a small school, we have many social-emotional needs.  One goal is to add a mental health support tutor.  This tutor would work with the full-time social worker to implement Second Step and meaningfully connect the DESSA screener to SEL instruction.  By having the mental health support tutor support the social-emotional program, the social worker can focus more on small group social-skill interventions.  The School Site Council is also investigating the need for an on-campus playground structure.  Playground structures are essential in building social-emotional skills, teaching children how to cooperate, and building sharing skills.  We also see this as an opportunity to strengthen the Washington School community.  With most of our students living within walking distance of the school, we see this playground as a valuable resource for the Highlands Community. We wish to use extra funds to complete a proper site specification visit by working with a professional playground specialist.  We are investigating this proposal with the City of Lowell Parks and Recreation Department.</w:t>
            </w:r>
          </w:p>
          <w:p w:rsidR="00000000" w:rsidDel="00000000" w:rsidP="00000000" w:rsidRDefault="00000000" w:rsidRPr="00000000" w14:paraId="000000BC">
            <w:pPr>
              <w:spacing w:before="12" w:lineRule="auto"/>
              <w:ind w:left="720" w:right="427" w:firstLine="0"/>
              <w:rPr>
                <w:sz w:val="17"/>
                <w:szCs w:val="17"/>
              </w:rPr>
            </w:pPr>
            <w:r w:rsidDel="00000000" w:rsidR="00000000" w:rsidRPr="00000000">
              <w:rPr>
                <w:rtl w:val="0"/>
              </w:rPr>
            </w:r>
          </w:p>
          <w:p w:rsidR="00000000" w:rsidDel="00000000" w:rsidP="00000000" w:rsidRDefault="00000000" w:rsidRPr="00000000" w14:paraId="000000BD">
            <w:pPr>
              <w:spacing w:before="12" w:lineRule="auto"/>
              <w:ind w:left="720" w:right="427" w:firstLine="0"/>
              <w:rPr>
                <w:sz w:val="17"/>
                <w:szCs w:val="17"/>
              </w:rPr>
            </w:pPr>
            <w:r w:rsidDel="00000000" w:rsidR="00000000" w:rsidRPr="00000000">
              <w:rPr>
                <w:b w:val="1"/>
                <w:sz w:val="17"/>
                <w:szCs w:val="17"/>
                <w:rtl w:val="0"/>
              </w:rPr>
              <w:t xml:space="preserve">STEM: </w:t>
            </w:r>
            <w:r w:rsidDel="00000000" w:rsidR="00000000" w:rsidRPr="00000000">
              <w:rPr>
                <w:sz w:val="17"/>
                <w:szCs w:val="17"/>
                <w:rtl w:val="0"/>
              </w:rPr>
              <w:t xml:space="preserve">Quantitative and qualitative data from students, teachers, and the School Site Council shows that STEM learning opportunities are engaging for all students.  Forty-two percent of our students want us to teach more science.  Forty-one percent of the students say science is their favorite subject.  To prioritize STEM learning, the school needs to build a better understanding of STEM.  A common definition and understanding of STEM will be the focus of professional development for teachers and students.  Programmatically we will target the first full year of implementation with Project Lead the Way by teaching at least one unit in grades K-4 and training another lead teacher.  In ST Math, we will target professional development using Puzzle Talks for tier I instruction and reviewing data to inform and drive intervention and instruction.  Another necessary goal is to increase STEM learning time in the master schedule for all grade levels.</w:t>
            </w:r>
          </w:p>
          <w:p w:rsidR="00000000" w:rsidDel="00000000" w:rsidP="00000000" w:rsidRDefault="00000000" w:rsidRPr="00000000" w14:paraId="000000BE">
            <w:pPr>
              <w:spacing w:before="12" w:lineRule="auto"/>
              <w:ind w:left="720" w:right="427" w:firstLine="0"/>
              <w:rPr>
                <w:b w:val="1"/>
                <w:sz w:val="7"/>
                <w:szCs w:val="7"/>
              </w:rPr>
            </w:pPr>
            <w:r w:rsidDel="00000000" w:rsidR="00000000" w:rsidRPr="00000000">
              <w:rPr>
                <w:rtl w:val="0"/>
              </w:rPr>
            </w:r>
          </w:p>
          <w:p w:rsidR="00000000" w:rsidDel="00000000" w:rsidP="00000000" w:rsidRDefault="00000000" w:rsidRPr="00000000" w14:paraId="000000BF">
            <w:pPr>
              <w:spacing w:before="12" w:lineRule="auto"/>
              <w:ind w:left="720" w:right="427" w:firstLine="0"/>
              <w:rPr>
                <w:b w:val="1"/>
                <w:sz w:val="17"/>
                <w:szCs w:val="17"/>
              </w:rPr>
            </w:pPr>
            <w:r w:rsidDel="00000000" w:rsidR="00000000" w:rsidRPr="00000000">
              <w:rPr>
                <w:b w:val="1"/>
                <w:sz w:val="17"/>
                <w:szCs w:val="17"/>
                <w:rtl w:val="0"/>
              </w:rPr>
              <w:t xml:space="preserve">Student Survey November 2020</w:t>
            </w:r>
          </w:p>
          <w:p w:rsidR="00000000" w:rsidDel="00000000" w:rsidP="00000000" w:rsidRDefault="00000000" w:rsidRPr="00000000" w14:paraId="000000C0">
            <w:pPr>
              <w:spacing w:before="12" w:lineRule="auto"/>
              <w:ind w:left="720" w:right="427" w:firstLine="0"/>
              <w:rPr>
                <w:sz w:val="17"/>
                <w:szCs w:val="1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19050</wp:posOffset>
                  </wp:positionV>
                  <wp:extent cx="2749868" cy="1235325"/>
                  <wp:effectExtent b="0" l="0" r="0" t="0"/>
                  <wp:wrapSquare wrapText="bothSides" distB="0" distT="0" distL="0" distR="0"/>
                  <wp:docPr id="2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49868" cy="12353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3826192</wp:posOffset>
                  </wp:positionH>
                  <wp:positionV relativeFrom="paragraph">
                    <wp:posOffset>93279</wp:posOffset>
                  </wp:positionV>
                  <wp:extent cx="2669857" cy="1164021"/>
                  <wp:effectExtent b="0" l="0" r="0" t="0"/>
                  <wp:wrapSquare wrapText="bothSides" distB="0" distT="0" distL="0" distR="0"/>
                  <wp:docPr id="2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69857" cy="1164021"/>
                          </a:xfrm>
                          <a:prstGeom prst="rect"/>
                          <a:ln/>
                        </pic:spPr>
                      </pic:pic>
                    </a:graphicData>
                  </a:graphic>
                </wp:anchor>
              </w:drawing>
            </w:r>
          </w:p>
          <w:p w:rsidR="00000000" w:rsidDel="00000000" w:rsidP="00000000" w:rsidRDefault="00000000" w:rsidRPr="00000000" w14:paraId="000000C1">
            <w:pPr>
              <w:spacing w:before="12" w:lineRule="auto"/>
              <w:ind w:left="720" w:right="427" w:firstLine="0"/>
              <w:rPr>
                <w:sz w:val="17"/>
                <w:szCs w:val="17"/>
              </w:rPr>
            </w:pPr>
            <w:r w:rsidDel="00000000" w:rsidR="00000000" w:rsidRPr="00000000">
              <w:rPr>
                <w:rtl w:val="0"/>
              </w:rPr>
            </w:r>
          </w:p>
          <w:p w:rsidR="00000000" w:rsidDel="00000000" w:rsidP="00000000" w:rsidRDefault="00000000" w:rsidRPr="00000000" w14:paraId="000000C2">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3">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4">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5">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6">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7">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8">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9">
            <w:pPr>
              <w:spacing w:before="12" w:lineRule="auto"/>
              <w:ind w:left="720" w:right="427" w:firstLine="0"/>
              <w:rPr>
                <w:b w:val="1"/>
                <w:sz w:val="17"/>
                <w:szCs w:val="17"/>
              </w:rPr>
            </w:pPr>
            <w:r w:rsidDel="00000000" w:rsidR="00000000" w:rsidRPr="00000000">
              <w:rPr>
                <w:rtl w:val="0"/>
              </w:rPr>
            </w:r>
          </w:p>
          <w:p w:rsidR="00000000" w:rsidDel="00000000" w:rsidP="00000000" w:rsidRDefault="00000000" w:rsidRPr="00000000" w14:paraId="000000CA">
            <w:pPr>
              <w:spacing w:before="12" w:lineRule="auto"/>
              <w:ind w:left="0" w:right="427" w:firstLine="0"/>
              <w:rPr>
                <w:b w:val="1"/>
                <w:sz w:val="17"/>
                <w:szCs w:val="17"/>
              </w:rPr>
            </w:pPr>
            <w:r w:rsidDel="00000000" w:rsidR="00000000" w:rsidRPr="00000000">
              <w:rPr>
                <w:b w:val="1"/>
                <w:sz w:val="17"/>
                <w:szCs w:val="17"/>
                <w:rtl w:val="0"/>
              </w:rPr>
              <w:t xml:space="preserve">                   Family and Community Engagement (FACE): </w:t>
            </w:r>
          </w:p>
          <w:p w:rsidR="00000000" w:rsidDel="00000000" w:rsidP="00000000" w:rsidRDefault="00000000" w:rsidRPr="00000000" w14:paraId="000000CB">
            <w:pPr>
              <w:spacing w:before="12" w:lineRule="auto"/>
              <w:ind w:left="720" w:right="427" w:firstLine="0"/>
              <w:rPr>
                <w:sz w:val="17"/>
                <w:szCs w:val="17"/>
              </w:rPr>
            </w:pPr>
            <w:r w:rsidDel="00000000" w:rsidR="00000000" w:rsidRPr="00000000">
              <w:rPr>
                <w:sz w:val="17"/>
                <w:szCs w:val="17"/>
                <w:rtl w:val="0"/>
              </w:rPr>
              <w:t xml:space="preserve">Our continuing goal of building and sustaining FACE at Washington will enter year three with professional development from Dr. Uy from UMASS Lowell.  Our professional development will work on refining translation services, building a school community centered on understanding teaching and learning, and establishing a culturally appropriate events calendar.  </w:t>
            </w:r>
          </w:p>
          <w:p w:rsidR="00000000" w:rsidDel="00000000" w:rsidP="00000000" w:rsidRDefault="00000000" w:rsidRPr="00000000" w14:paraId="000000CC">
            <w:pPr>
              <w:spacing w:before="12" w:lineRule="auto"/>
              <w:ind w:left="720" w:right="427" w:firstLine="0"/>
              <w:rPr>
                <w:sz w:val="17"/>
                <w:szCs w:val="17"/>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78" w:hanging="360"/>
              <w:jc w:val="left"/>
              <w:rPr>
                <w:b w:val="1"/>
                <w:i w:val="0"/>
                <w:smallCaps w:val="0"/>
                <w:strike w:val="0"/>
                <w:color w:val="000000"/>
                <w:sz w:val="17"/>
                <w:szCs w:val="17"/>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What progress is your school making towards academic goals?  What is data saying the priorities should be?  Where there is not desired progress, what is holding up momentum that should be addressed?</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firstLine="0"/>
              <w:jc w:val="left"/>
              <w:rPr>
                <w:sz w:val="17"/>
                <w:szCs w:val="17"/>
              </w:rPr>
            </w:pPr>
            <w:r w:rsidDel="00000000" w:rsidR="00000000" w:rsidRPr="00000000">
              <w:rPr>
                <w:sz w:val="17"/>
                <w:szCs w:val="17"/>
                <w:rtl w:val="0"/>
              </w:rPr>
              <w:t xml:space="preserve">The school currently earned the 53% Accountability Rating within the Commonwealth of Massachusetts based on the 2019 MCAS.  Localized results show gaps, but we should remain cautious of the pandemic results.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firstLine="0"/>
              <w:jc w:val="left"/>
              <w:rPr>
                <w:sz w:val="17"/>
                <w:szCs w:val="17"/>
              </w:rPr>
            </w:pPr>
            <w:r w:rsidDel="00000000" w:rsidR="00000000" w:rsidRPr="00000000">
              <w:rPr>
                <w:b w:val="1"/>
                <w:sz w:val="17"/>
                <w:szCs w:val="17"/>
                <w:rtl w:val="0"/>
              </w:rPr>
              <w:t xml:space="preserve">ELA: </w:t>
            </w:r>
            <w:r w:rsidDel="00000000" w:rsidR="00000000" w:rsidRPr="00000000">
              <w:rPr>
                <w:sz w:val="17"/>
                <w:szCs w:val="17"/>
                <w:rtl w:val="0"/>
              </w:rPr>
              <w:t xml:space="preserve">Although we hypothesized that the pandemic greatly impacted foundational skills, the comprehension skills and vocabulary need the most support.  Seventy-two percent of our students are at least one grade level under expectations as of March 2022.  Comprehension of literature and informational text and vocabulary had the highest levels of tier three students.  Vocabulary development continues to be a challenge with such a large population of ELLs learners.  </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firstLine="0"/>
              <w:jc w:val="left"/>
              <w:rPr>
                <w:color w:val="000000"/>
                <w:sz w:val="17"/>
                <w:szCs w:val="17"/>
              </w:rPr>
            </w:pPr>
            <w:r w:rsidDel="00000000" w:rsidR="00000000" w:rsidRPr="00000000">
              <w:rPr>
                <w:b w:val="1"/>
                <w:sz w:val="17"/>
                <w:szCs w:val="17"/>
                <w:rtl w:val="0"/>
              </w:rPr>
              <w:t xml:space="preserve">Math:</w:t>
            </w:r>
            <w:r w:rsidDel="00000000" w:rsidR="00000000" w:rsidRPr="00000000">
              <w:rPr>
                <w:sz w:val="17"/>
                <w:szCs w:val="17"/>
                <w:rtl w:val="0"/>
              </w:rPr>
              <w:t xml:space="preserve">  Although mathematics achievement was strong in MCAS in previous years, the localized results have identified several areas of concern.  Grades one and two need the most support, with only 14% and 7% proficient or above.  Although we are lower in some math strands over others, a focus on number sense needs to occur.  Foundational skills are needed to progress effectively.  We should cross-reference ST Math results with iReady results to gauge the effectiveness of this intervention during year three.  These decisions will help us decide on using ST Math once the grant ends after the 2022-2023 school year.</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78" w:hanging="360"/>
              <w:jc w:val="left"/>
              <w:rPr>
                <w:b w:val="1"/>
                <w:i w:val="0"/>
                <w:smallCaps w:val="0"/>
                <w:strike w:val="0"/>
                <w:color w:val="000000"/>
                <w:sz w:val="17"/>
                <w:szCs w:val="17"/>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Where are students making the greatest academic gains and why? The least academic gains and why?</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firstLine="0"/>
              <w:jc w:val="left"/>
              <w:rPr>
                <w:sz w:val="17"/>
                <w:szCs w:val="17"/>
              </w:rPr>
            </w:pPr>
            <w:r w:rsidDel="00000000" w:rsidR="00000000" w:rsidRPr="00000000">
              <w:rPr>
                <w:b w:val="1"/>
                <w:sz w:val="17"/>
                <w:szCs w:val="17"/>
                <w:rtl w:val="0"/>
              </w:rPr>
              <w:t xml:space="preserve">ELA:</w:t>
            </w:r>
            <w:r w:rsidDel="00000000" w:rsidR="00000000" w:rsidRPr="00000000">
              <w:rPr>
                <w:sz w:val="17"/>
                <w:szCs w:val="17"/>
                <w:rtl w:val="0"/>
              </w:rPr>
              <w:t xml:space="preserve">  Grades 1-2 need additional support going forward with ELA. Basic literacy skills, including phonological awareness, high-frequency words, and phonics, were learned best this school year.  iReady results show that vocabulary and comprehension skills need the most support.  The students’ academic language acquisition is a significant concern.  Students know how to sound out the words but lack the meaning of the vocabulary while still trying to master the English language.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firstLine="0"/>
              <w:jc w:val="left"/>
              <w:rPr>
                <w:sz w:val="17"/>
                <w:szCs w:val="17"/>
              </w:rPr>
            </w:pPr>
            <w:r w:rsidDel="00000000" w:rsidR="00000000" w:rsidRPr="00000000">
              <w:rPr>
                <w:sz w:val="17"/>
                <w:szCs w:val="17"/>
                <w:rtl w:val="0"/>
              </w:rPr>
              <w:t xml:space="preserve"> </w:t>
            </w:r>
            <w:r w:rsidDel="00000000" w:rsidR="00000000" w:rsidRPr="00000000">
              <w:rPr>
                <w:b w:val="1"/>
                <w:sz w:val="17"/>
                <w:szCs w:val="17"/>
                <w:rtl w:val="0"/>
              </w:rPr>
              <w:t xml:space="preserve">Math: </w:t>
            </w:r>
            <w:r w:rsidDel="00000000" w:rsidR="00000000" w:rsidRPr="00000000">
              <w:rPr>
                <w:sz w:val="17"/>
                <w:szCs w:val="17"/>
                <w:rtl w:val="0"/>
              </w:rPr>
              <w:t xml:space="preserve">We have few areas to highlight in mathematics this year.  Although ST Math assignments seem on pace, these results did not translate to iReady scores.  Math instruction struggled during the pandemic.  Focusing on number sense will be the priority for the 2022-2023 school year. We also have to connect ST Math as an instructional method, rather than just relying on it as an intervention.  Using ST Math as a core instruction piece with puzzle talks will better balance the conceptual knowledge with the actual arithmetic.  </w:t>
            </w:r>
          </w:p>
        </w:tc>
      </w:tr>
      <w:tr>
        <w:trPr>
          <w:cantSplit w:val="0"/>
          <w:tblHeader w:val="0"/>
        </w:trPr>
        <w:tc>
          <w:tcPr>
            <w:gridSpan w:val="4"/>
            <w:tcBorders>
              <w:top w:color="c00000" w:space="0" w:sz="4" w:val="single"/>
              <w:left w:color="c00000" w:space="0" w:sz="4" w:val="single"/>
              <w:bottom w:color="c00000" w:space="0" w:sz="4" w:val="single"/>
              <w:right w:color="c00000" w:space="0" w:sz="4" w:val="single"/>
            </w:tcBorders>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78" w:hanging="36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tc>
      </w:tr>
    </w:tbl>
    <w:p w:rsidR="00000000" w:rsidDel="00000000" w:rsidP="00000000" w:rsidRDefault="00000000" w:rsidRPr="00000000" w14:paraId="000000DB">
      <w:pPr>
        <w:spacing w:after="0" w:lineRule="auto"/>
        <w:rPr>
          <w:i w:val="1"/>
          <w:sz w:val="20"/>
          <w:szCs w:val="20"/>
        </w:rPr>
      </w:pPr>
      <w:r w:rsidDel="00000000" w:rsidR="00000000" w:rsidRPr="00000000">
        <w:rPr>
          <w:rtl w:val="0"/>
        </w:rPr>
      </w:r>
    </w:p>
    <w:p w:rsidR="00000000" w:rsidDel="00000000" w:rsidP="00000000" w:rsidRDefault="00000000" w:rsidRPr="00000000" w14:paraId="000000DC">
      <w:pPr>
        <w:spacing w:after="0" w:lineRule="auto"/>
        <w:ind w:right="78"/>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after="0" w:line="240" w:lineRule="auto"/>
        <w:jc w:val="center"/>
        <w:rPr>
          <w:i w:val="1"/>
          <w:color w:val="000000"/>
        </w:rPr>
      </w:pPr>
      <w:r w:rsidDel="00000000" w:rsidR="00000000" w:rsidRPr="00000000">
        <w:rPr>
          <w:rtl w:val="0"/>
        </w:rPr>
      </w:r>
    </w:p>
    <w:tbl>
      <w:tblPr>
        <w:tblStyle w:val="Table2"/>
        <w:tblW w:w="110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35"/>
        <w:gridCol w:w="2100"/>
        <w:gridCol w:w="690"/>
        <w:gridCol w:w="660"/>
        <w:gridCol w:w="675"/>
        <w:gridCol w:w="765"/>
        <w:tblGridChange w:id="0">
          <w:tblGrid>
            <w:gridCol w:w="6135"/>
            <w:gridCol w:w="2100"/>
            <w:gridCol w:w="690"/>
            <w:gridCol w:w="660"/>
            <w:gridCol w:w="675"/>
            <w:gridCol w:w="765"/>
          </w:tblGrid>
        </w:tblGridChange>
      </w:tblGrid>
      <w:tr>
        <w:trPr>
          <w:cantSplit w:val="0"/>
          <w:trHeight w:val="458" w:hRule="atLeast"/>
          <w:tblHeader w:val="0"/>
        </w:trPr>
        <w:tc>
          <w:tcPr>
            <w:gridSpan w:val="6"/>
            <w:tcBorders>
              <w:bottom w:color="000000" w:space="0" w:sz="4" w:val="single"/>
            </w:tcBorders>
            <w:shd w:fill="f2dcdb" w:val="clear"/>
            <w:vAlign w:val="center"/>
          </w:tcPr>
          <w:p w:rsidR="00000000" w:rsidDel="00000000" w:rsidP="00000000" w:rsidRDefault="00000000" w:rsidRPr="00000000" w14:paraId="000000DF">
            <w:pPr>
              <w:spacing w:after="0" w:line="2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Monitoring Progress - Process Benchmarks</w:t>
            </w:r>
          </w:p>
          <w:p w:rsidR="00000000" w:rsidDel="00000000" w:rsidP="00000000" w:rsidRDefault="00000000" w:rsidRPr="00000000" w14:paraId="000000E0">
            <w:pPr>
              <w:spacing w:after="0" w:line="240" w:lineRule="auto"/>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What will be done, when, and by whom</w:t>
            </w:r>
          </w:p>
        </w:tc>
      </w:tr>
      <w:tr>
        <w:trPr>
          <w:cantSplit w:val="0"/>
          <w:trHeight w:val="649" w:hRule="atLeast"/>
          <w:tblHeader w:val="0"/>
        </w:trPr>
        <w:tc>
          <w:tcPr>
            <w:shd w:fill="ffffcc" w:val="clear"/>
            <w:vAlign w:val="center"/>
          </w:tcPr>
          <w:p w:rsidR="00000000" w:rsidDel="00000000" w:rsidP="00000000" w:rsidRDefault="00000000" w:rsidRPr="00000000" w14:paraId="000000E6">
            <w:pPr>
              <w:ind w:right="78"/>
              <w:jc w:val="center"/>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Leadership, Shared Responsibility, and Professional Collaboration</w:t>
            </w:r>
          </w:p>
        </w:tc>
        <w:tc>
          <w:tcPr>
            <w:shd w:fill="ffffcc" w:val="clear"/>
            <w:vAlign w:val="center"/>
          </w:tcPr>
          <w:p w:rsidR="00000000" w:rsidDel="00000000" w:rsidP="00000000" w:rsidRDefault="00000000" w:rsidRPr="00000000" w14:paraId="000000E7">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Person Responsible</w:t>
            </w:r>
          </w:p>
        </w:tc>
        <w:tc>
          <w:tcPr>
            <w:shd w:fill="ffffcc" w:val="clear"/>
            <w:vAlign w:val="center"/>
          </w:tcPr>
          <w:p w:rsidR="00000000" w:rsidDel="00000000" w:rsidP="00000000" w:rsidRDefault="00000000" w:rsidRPr="00000000" w14:paraId="000000E8">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Aug 202</w:t>
            </w:r>
            <w:r w:rsidDel="00000000" w:rsidR="00000000" w:rsidRPr="00000000">
              <w:rPr>
                <w:b w:val="1"/>
                <w:sz w:val="20"/>
                <w:szCs w:val="20"/>
                <w:rtl w:val="0"/>
              </w:rPr>
              <w:t xml:space="preserve">2</w:t>
            </w:r>
            <w:r w:rsidDel="00000000" w:rsidR="00000000" w:rsidRPr="00000000">
              <w:rPr>
                <w:rtl w:val="0"/>
              </w:rPr>
            </w:r>
          </w:p>
        </w:tc>
        <w:tc>
          <w:tcPr>
            <w:shd w:fill="ffffcc" w:val="clear"/>
            <w:vAlign w:val="center"/>
          </w:tcPr>
          <w:p w:rsidR="00000000" w:rsidDel="00000000" w:rsidP="00000000" w:rsidRDefault="00000000" w:rsidRPr="00000000" w14:paraId="000000E9">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Dec </w:t>
            </w:r>
            <w:r w:rsidDel="00000000" w:rsidR="00000000" w:rsidRPr="00000000">
              <w:rPr>
                <w:b w:val="1"/>
                <w:sz w:val="20"/>
                <w:szCs w:val="20"/>
                <w:rtl w:val="0"/>
              </w:rPr>
              <w:t xml:space="preserve">2022</w:t>
            </w:r>
            <w:r w:rsidDel="00000000" w:rsidR="00000000" w:rsidRPr="00000000">
              <w:rPr>
                <w:rtl w:val="0"/>
              </w:rPr>
            </w:r>
          </w:p>
        </w:tc>
        <w:tc>
          <w:tcPr>
            <w:shd w:fill="ffffcc" w:val="clear"/>
            <w:vAlign w:val="center"/>
          </w:tcPr>
          <w:p w:rsidR="00000000" w:rsidDel="00000000" w:rsidP="00000000" w:rsidRDefault="00000000" w:rsidRPr="00000000" w14:paraId="000000EA">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June 202</w:t>
            </w:r>
            <w:r w:rsidDel="00000000" w:rsidR="00000000" w:rsidRPr="00000000">
              <w:rPr>
                <w:b w:val="1"/>
                <w:sz w:val="20"/>
                <w:szCs w:val="20"/>
                <w:rtl w:val="0"/>
              </w:rPr>
              <w:t xml:space="preserve">3</w:t>
            </w:r>
            <w:r w:rsidDel="00000000" w:rsidR="00000000" w:rsidRPr="00000000">
              <w:rPr>
                <w:rtl w:val="0"/>
              </w:rPr>
            </w:r>
          </w:p>
        </w:tc>
        <w:tc>
          <w:tcPr>
            <w:shd w:fill="ffffcc" w:val="clear"/>
            <w:vAlign w:val="center"/>
          </w:tcPr>
          <w:p w:rsidR="00000000" w:rsidDel="00000000" w:rsidP="00000000" w:rsidRDefault="00000000" w:rsidRPr="00000000" w14:paraId="000000EB">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Status</w:t>
            </w:r>
          </w:p>
        </w:tc>
      </w:tr>
      <w:tr>
        <w:trPr>
          <w:cantSplit w:val="0"/>
          <w:tblHeader w:val="0"/>
        </w:trPr>
        <w:tc>
          <w:tcPr/>
          <w:p w:rsidR="00000000" w:rsidDel="00000000" w:rsidP="00000000" w:rsidRDefault="00000000" w:rsidRPr="00000000" w14:paraId="000000EC">
            <w:pPr>
              <w:spacing w:after="0" w:line="240" w:lineRule="auto"/>
              <w:rPr>
                <w:rFonts w:ascii="Calibri" w:cs="Calibri" w:eastAsia="Calibri" w:hAnsi="Calibri"/>
                <w:sz w:val="20"/>
                <w:szCs w:val="20"/>
              </w:rPr>
            </w:pPr>
            <w:r w:rsidDel="00000000" w:rsidR="00000000" w:rsidRPr="00000000">
              <w:rPr>
                <w:sz w:val="20"/>
                <w:szCs w:val="20"/>
                <w:rtl w:val="0"/>
              </w:rPr>
              <w:t xml:space="preserve">ST Math - Train a second math champion, integrate puzzle talks, increase  STEM time on learning</w:t>
            </w:r>
            <w:r w:rsidDel="00000000" w:rsidR="00000000" w:rsidRPr="00000000">
              <w:rPr>
                <w:rtl w:val="0"/>
              </w:rPr>
            </w:r>
          </w:p>
        </w:tc>
        <w:tc>
          <w:tcPr/>
          <w:p w:rsidR="00000000" w:rsidDel="00000000" w:rsidP="00000000" w:rsidRDefault="00000000" w:rsidRPr="00000000" w14:paraId="000000ED">
            <w:pPr>
              <w:spacing w:after="0" w:line="240" w:lineRule="auto"/>
              <w:rPr>
                <w:rFonts w:ascii="Calibri" w:cs="Calibri" w:eastAsia="Calibri" w:hAnsi="Calibri"/>
                <w:sz w:val="18"/>
                <w:szCs w:val="18"/>
              </w:rPr>
            </w:pPr>
            <w:r w:rsidDel="00000000" w:rsidR="00000000" w:rsidRPr="00000000">
              <w:rPr>
                <w:sz w:val="18"/>
                <w:szCs w:val="18"/>
                <w:rtl w:val="0"/>
              </w:rPr>
              <w:t xml:space="preserve">Educators, Principal, ST Math Champions</w:t>
            </w:r>
            <w:r w:rsidDel="00000000" w:rsidR="00000000" w:rsidRPr="00000000">
              <w:rPr>
                <w:rtl w:val="0"/>
              </w:rPr>
            </w:r>
          </w:p>
        </w:tc>
        <w:tc>
          <w:tcPr>
            <w:vAlign w:val="center"/>
          </w:tcPr>
          <w:p w:rsidR="00000000" w:rsidDel="00000000" w:rsidP="00000000" w:rsidRDefault="00000000" w:rsidRPr="00000000" w14:paraId="000000EE">
            <w:pPr>
              <w:spacing w:after="0" w:line="240" w:lineRule="auto"/>
              <w:jc w:val="left"/>
              <w:rPr>
                <w:rFonts w:ascii="Calibri" w:cs="Calibri" w:eastAsia="Calibri" w:hAnsi="Calibri"/>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EF">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F0">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0F1">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2">
            <w:pPr>
              <w:spacing w:after="0" w:line="240" w:lineRule="auto"/>
              <w:rPr>
                <w:rFonts w:ascii="Calibri" w:cs="Calibri" w:eastAsia="Calibri" w:hAnsi="Calibri"/>
                <w:color w:val="000000"/>
                <w:sz w:val="20"/>
                <w:szCs w:val="20"/>
              </w:rPr>
            </w:pPr>
            <w:r w:rsidDel="00000000" w:rsidR="00000000" w:rsidRPr="00000000">
              <w:rPr>
                <w:sz w:val="20"/>
                <w:szCs w:val="20"/>
                <w:rtl w:val="0"/>
              </w:rPr>
              <w:t xml:space="preserve">Project Lead the Way - Train two lead teachers in the Launch curriculum</w:t>
            </w:r>
            <w:r w:rsidDel="00000000" w:rsidR="00000000" w:rsidRPr="00000000">
              <w:rPr>
                <w:rtl w:val="0"/>
              </w:rPr>
            </w:r>
          </w:p>
        </w:tc>
        <w:tc>
          <w:tcPr/>
          <w:p w:rsidR="00000000" w:rsidDel="00000000" w:rsidP="00000000" w:rsidRDefault="00000000" w:rsidRPr="00000000" w14:paraId="000000F3">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0F4">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F5">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0F6">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0F7">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8">
            <w:pPr>
              <w:spacing w:after="0" w:line="240" w:lineRule="auto"/>
              <w:rPr>
                <w:rFonts w:ascii="Calibri" w:cs="Calibri" w:eastAsia="Calibri" w:hAnsi="Calibri"/>
                <w:color w:val="000000"/>
                <w:sz w:val="20"/>
                <w:szCs w:val="20"/>
              </w:rPr>
            </w:pPr>
            <w:r w:rsidDel="00000000" w:rsidR="00000000" w:rsidRPr="00000000">
              <w:rPr>
                <w:sz w:val="20"/>
                <w:szCs w:val="20"/>
                <w:rtl w:val="0"/>
              </w:rPr>
              <w:t xml:space="preserve">English Language Learners - develop a schoolwide plan for supporting ELLs with three ELLs teachers</w:t>
            </w:r>
            <w:r w:rsidDel="00000000" w:rsidR="00000000" w:rsidRPr="00000000">
              <w:rPr>
                <w:rtl w:val="0"/>
              </w:rPr>
            </w:r>
          </w:p>
        </w:tc>
        <w:tc>
          <w:tcPr/>
          <w:p w:rsidR="00000000" w:rsidDel="00000000" w:rsidP="00000000" w:rsidRDefault="00000000" w:rsidRPr="00000000" w14:paraId="000000F9">
            <w:pPr>
              <w:spacing w:after="0" w:line="240" w:lineRule="auto"/>
              <w:rPr>
                <w:rFonts w:ascii="Calibri" w:cs="Calibri" w:eastAsia="Calibri" w:hAnsi="Calibri"/>
                <w:color w:val="000000"/>
                <w:sz w:val="18"/>
                <w:szCs w:val="18"/>
              </w:rPr>
            </w:pPr>
            <w:r w:rsidDel="00000000" w:rsidR="00000000" w:rsidRPr="00000000">
              <w:rPr>
                <w:sz w:val="18"/>
                <w:szCs w:val="18"/>
                <w:rtl w:val="0"/>
              </w:rPr>
              <w:t xml:space="preserve">Principal, Literacy Specialist, Educators, District ELLs Director</w:t>
            </w:r>
            <w:r w:rsidDel="00000000" w:rsidR="00000000" w:rsidRPr="00000000">
              <w:rPr>
                <w:rtl w:val="0"/>
              </w:rPr>
            </w:r>
          </w:p>
        </w:tc>
        <w:tc>
          <w:tcPr>
            <w:shd w:fill="auto" w:val="clear"/>
            <w:vAlign w:val="center"/>
          </w:tcPr>
          <w:p w:rsidR="00000000" w:rsidDel="00000000" w:rsidP="00000000" w:rsidRDefault="00000000" w:rsidRPr="00000000" w14:paraId="000000FA">
            <w:pPr>
              <w:spacing w:after="0" w:line="240" w:lineRule="auto"/>
              <w:jc w:val="center"/>
              <w:rPr>
                <w:rFonts w:ascii="Calibri" w:cs="Calibri" w:eastAsia="Calibri" w:hAnsi="Calibri"/>
                <w:color w:val="ff0000"/>
                <w:sz w:val="18"/>
                <w:szCs w:val="18"/>
              </w:rPr>
            </w:pPr>
            <w:r w:rsidDel="00000000" w:rsidR="00000000" w:rsidRPr="00000000">
              <w:rPr>
                <w:rtl w:val="0"/>
              </w:rPr>
            </w:r>
          </w:p>
        </w:tc>
        <w:tc>
          <w:tcPr>
            <w:vAlign w:val="center"/>
          </w:tcPr>
          <w:p w:rsidR="00000000" w:rsidDel="00000000" w:rsidP="00000000" w:rsidRDefault="00000000" w:rsidRPr="00000000" w14:paraId="000000FB">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0FC">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0FD">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E">
            <w:pPr>
              <w:spacing w:after="0" w:line="240" w:lineRule="auto"/>
              <w:rPr>
                <w:sz w:val="20"/>
                <w:szCs w:val="20"/>
              </w:rPr>
            </w:pPr>
            <w:r w:rsidDel="00000000" w:rsidR="00000000" w:rsidRPr="00000000">
              <w:rPr>
                <w:sz w:val="20"/>
                <w:szCs w:val="20"/>
                <w:rtl w:val="0"/>
              </w:rPr>
              <w:t xml:space="preserve">Family and Community Engagement - continue PD with the support of Dr. Uy.</w:t>
            </w:r>
          </w:p>
        </w:tc>
        <w:tc>
          <w:tcPr/>
          <w:p w:rsidR="00000000" w:rsidDel="00000000" w:rsidP="00000000" w:rsidRDefault="00000000" w:rsidRPr="00000000" w14:paraId="000000FF">
            <w:pPr>
              <w:spacing w:after="0" w:line="240" w:lineRule="auto"/>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00">
            <w:pPr>
              <w:spacing w:after="0" w:line="240" w:lineRule="auto"/>
              <w:jc w:val="center"/>
              <w:rPr>
                <w:rFonts w:ascii="Calibri" w:cs="Calibri" w:eastAsia="Calibri" w:hAnsi="Calibri"/>
                <w:color w:val="ff0000"/>
                <w:sz w:val="18"/>
                <w:szCs w:val="18"/>
              </w:rPr>
            </w:pPr>
            <w:r w:rsidDel="00000000" w:rsidR="00000000" w:rsidRPr="00000000">
              <w:rPr>
                <w:rtl w:val="0"/>
              </w:rPr>
            </w:r>
          </w:p>
        </w:tc>
        <w:tc>
          <w:tcPr>
            <w:vAlign w:val="center"/>
          </w:tcPr>
          <w:p w:rsidR="00000000" w:rsidDel="00000000" w:rsidP="00000000" w:rsidRDefault="00000000" w:rsidRPr="00000000" w14:paraId="00000101">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02">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03">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04">
            <w:pPr>
              <w:spacing w:after="0" w:line="240" w:lineRule="auto"/>
              <w:rPr>
                <w:sz w:val="20"/>
                <w:szCs w:val="20"/>
              </w:rPr>
            </w:pPr>
            <w:r w:rsidDel="00000000" w:rsidR="00000000" w:rsidRPr="00000000">
              <w:rPr>
                <w:sz w:val="20"/>
                <w:szCs w:val="20"/>
                <w:rtl w:val="0"/>
              </w:rPr>
              <w:t xml:space="preserve">Social Emotional Learning - hire an additional SEL tutor to support Second-Step and DESSA.</w:t>
            </w:r>
          </w:p>
        </w:tc>
        <w:tc>
          <w:tcPr/>
          <w:p w:rsidR="00000000" w:rsidDel="00000000" w:rsidP="00000000" w:rsidRDefault="00000000" w:rsidRPr="00000000" w14:paraId="00000105">
            <w:pPr>
              <w:spacing w:after="0" w:line="240" w:lineRule="auto"/>
              <w:rPr>
                <w:sz w:val="18"/>
                <w:szCs w:val="18"/>
              </w:rPr>
            </w:pPr>
            <w:r w:rsidDel="00000000" w:rsidR="00000000" w:rsidRPr="00000000">
              <w:rPr>
                <w:sz w:val="18"/>
                <w:szCs w:val="18"/>
                <w:rtl w:val="0"/>
              </w:rPr>
              <w:t xml:space="preserve">District Leadership, Principal, Social Worker</w:t>
            </w:r>
          </w:p>
        </w:tc>
        <w:tc>
          <w:tcPr>
            <w:shd w:fill="auto" w:val="clear"/>
            <w:vAlign w:val="center"/>
          </w:tcPr>
          <w:p w:rsidR="00000000" w:rsidDel="00000000" w:rsidP="00000000" w:rsidRDefault="00000000" w:rsidRPr="00000000" w14:paraId="00000106">
            <w:pPr>
              <w:spacing w:after="0" w:line="240" w:lineRule="auto"/>
              <w:jc w:val="center"/>
              <w:rPr>
                <w:rFonts w:ascii="Calibri" w:cs="Calibri" w:eastAsia="Calibri" w:hAnsi="Calibri"/>
                <w:color w:val="ff0000"/>
                <w:sz w:val="18"/>
                <w:szCs w:val="18"/>
              </w:rPr>
            </w:pPr>
            <w:r w:rsidDel="00000000" w:rsidR="00000000" w:rsidRPr="00000000">
              <w:rPr>
                <w:rtl w:val="0"/>
              </w:rPr>
            </w:r>
          </w:p>
        </w:tc>
        <w:tc>
          <w:tcPr>
            <w:vAlign w:val="center"/>
          </w:tcPr>
          <w:p w:rsidR="00000000" w:rsidDel="00000000" w:rsidP="00000000" w:rsidRDefault="00000000" w:rsidRPr="00000000" w14:paraId="00000107">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08">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09">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rHeight w:val="505" w:hRule="atLeast"/>
          <w:tblHeader w:val="0"/>
        </w:trPr>
        <w:tc>
          <w:tcPr>
            <w:shd w:fill="ffffcc" w:val="clear"/>
            <w:vAlign w:val="center"/>
          </w:tcPr>
          <w:p w:rsidR="00000000" w:rsidDel="00000000" w:rsidP="00000000" w:rsidRDefault="00000000" w:rsidRPr="00000000" w14:paraId="0000010A">
            <w:pPr>
              <w:ind w:right="78"/>
              <w:jc w:val="center"/>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Intentional Practices for Improving Instruction – Engaged Learning</w:t>
            </w:r>
          </w:p>
        </w:tc>
        <w:tc>
          <w:tcPr>
            <w:shd w:fill="ffffcc" w:val="clear"/>
            <w:vAlign w:val="center"/>
          </w:tcPr>
          <w:p w:rsidR="00000000" w:rsidDel="00000000" w:rsidP="00000000" w:rsidRDefault="00000000" w:rsidRPr="00000000" w14:paraId="0000010B">
            <w:pPr>
              <w:spacing w:after="0" w:line="240" w:lineRule="auto"/>
              <w:jc w:val="center"/>
              <w:rPr>
                <w:rFonts w:ascii="Calibri" w:cs="Calibri" w:eastAsia="Calibri" w:hAnsi="Calibri"/>
              </w:rPr>
            </w:pPr>
            <w:r w:rsidDel="00000000" w:rsidR="00000000" w:rsidRPr="00000000">
              <w:rPr>
                <w:rFonts w:ascii="Calibri" w:cs="Calibri" w:eastAsia="Calibri" w:hAnsi="Calibri"/>
                <w:b w:val="1"/>
                <w:sz w:val="20"/>
                <w:szCs w:val="20"/>
                <w:rtl w:val="0"/>
              </w:rPr>
              <w:t xml:space="preserve">Person Responsible</w:t>
            </w:r>
            <w:r w:rsidDel="00000000" w:rsidR="00000000" w:rsidRPr="00000000">
              <w:rPr>
                <w:rtl w:val="0"/>
              </w:rPr>
            </w:r>
          </w:p>
        </w:tc>
        <w:tc>
          <w:tcPr>
            <w:shd w:fill="ffffcc" w:val="clear"/>
            <w:vAlign w:val="center"/>
          </w:tcPr>
          <w:p w:rsidR="00000000" w:rsidDel="00000000" w:rsidP="00000000" w:rsidRDefault="00000000" w:rsidRPr="00000000" w14:paraId="0000010C">
            <w:pPr>
              <w:jc w:val="center"/>
              <w:rPr>
                <w:b w:val="1"/>
                <w:sz w:val="20"/>
                <w:szCs w:val="20"/>
              </w:rPr>
            </w:pPr>
            <w:r w:rsidDel="00000000" w:rsidR="00000000" w:rsidRPr="00000000">
              <w:rPr>
                <w:b w:val="1"/>
                <w:sz w:val="20"/>
                <w:szCs w:val="20"/>
                <w:rtl w:val="0"/>
              </w:rPr>
              <w:t xml:space="preserve">Aug 2022</w:t>
            </w:r>
          </w:p>
        </w:tc>
        <w:tc>
          <w:tcPr>
            <w:shd w:fill="ffffcc" w:val="clear"/>
            <w:vAlign w:val="center"/>
          </w:tcPr>
          <w:p w:rsidR="00000000" w:rsidDel="00000000" w:rsidP="00000000" w:rsidRDefault="00000000" w:rsidRPr="00000000" w14:paraId="0000010D">
            <w:pPr>
              <w:jc w:val="center"/>
              <w:rPr>
                <w:b w:val="1"/>
                <w:sz w:val="20"/>
                <w:szCs w:val="20"/>
              </w:rPr>
            </w:pPr>
            <w:r w:rsidDel="00000000" w:rsidR="00000000" w:rsidRPr="00000000">
              <w:rPr>
                <w:b w:val="1"/>
                <w:sz w:val="20"/>
                <w:szCs w:val="20"/>
                <w:rtl w:val="0"/>
              </w:rPr>
              <w:t xml:space="preserve">Dec 2022</w:t>
            </w:r>
          </w:p>
        </w:tc>
        <w:tc>
          <w:tcPr>
            <w:shd w:fill="ffffcc" w:val="clear"/>
            <w:vAlign w:val="center"/>
          </w:tcPr>
          <w:p w:rsidR="00000000" w:rsidDel="00000000" w:rsidP="00000000" w:rsidRDefault="00000000" w:rsidRPr="00000000" w14:paraId="0000010E">
            <w:pPr>
              <w:jc w:val="center"/>
              <w:rPr>
                <w:b w:val="1"/>
                <w:sz w:val="20"/>
                <w:szCs w:val="20"/>
              </w:rPr>
            </w:pPr>
            <w:r w:rsidDel="00000000" w:rsidR="00000000" w:rsidRPr="00000000">
              <w:rPr>
                <w:b w:val="1"/>
                <w:sz w:val="20"/>
                <w:szCs w:val="20"/>
                <w:rtl w:val="0"/>
              </w:rPr>
              <w:t xml:space="preserve">June 2023</w:t>
            </w:r>
          </w:p>
        </w:tc>
        <w:tc>
          <w:tcPr>
            <w:shd w:fill="ffffcc" w:val="clear"/>
            <w:vAlign w:val="center"/>
          </w:tcPr>
          <w:p w:rsidR="00000000" w:rsidDel="00000000" w:rsidP="00000000" w:rsidRDefault="00000000" w:rsidRPr="00000000" w14:paraId="0000010F">
            <w:pPr>
              <w:jc w:val="center"/>
              <w:rPr>
                <w:b w:val="1"/>
                <w:sz w:val="20"/>
                <w:szCs w:val="20"/>
              </w:rPr>
            </w:pPr>
            <w:r w:rsidDel="00000000" w:rsidR="00000000" w:rsidRPr="00000000">
              <w:rPr>
                <w:b w:val="1"/>
                <w:sz w:val="20"/>
                <w:szCs w:val="20"/>
                <w:rtl w:val="0"/>
              </w:rPr>
              <w:t xml:space="preserve">Status</w:t>
            </w:r>
          </w:p>
        </w:tc>
      </w:tr>
      <w:tr>
        <w:trPr>
          <w:cantSplit w:val="0"/>
          <w:tblHeader w:val="0"/>
        </w:trPr>
        <w:tc>
          <w:tcPr/>
          <w:p w:rsidR="00000000" w:rsidDel="00000000" w:rsidP="00000000" w:rsidRDefault="00000000" w:rsidRPr="00000000" w14:paraId="00000110">
            <w:pPr>
              <w:rPr>
                <w:sz w:val="20"/>
                <w:szCs w:val="20"/>
              </w:rPr>
            </w:pPr>
            <w:r w:rsidDel="00000000" w:rsidR="00000000" w:rsidRPr="00000000">
              <w:rPr>
                <w:sz w:val="20"/>
                <w:szCs w:val="20"/>
                <w:rtl w:val="0"/>
              </w:rPr>
              <w:t xml:space="preserve">ST Math - meet ST Math requirements for puzzles and minutes</w:t>
            </w:r>
          </w:p>
        </w:tc>
        <w:tc>
          <w:tcPr/>
          <w:p w:rsidR="00000000" w:rsidDel="00000000" w:rsidP="00000000" w:rsidRDefault="00000000" w:rsidRPr="00000000" w14:paraId="00000111">
            <w:pPr>
              <w:rPr>
                <w:sz w:val="18"/>
                <w:szCs w:val="18"/>
              </w:rPr>
            </w:pPr>
            <w:r w:rsidDel="00000000" w:rsidR="00000000" w:rsidRPr="00000000">
              <w:rPr>
                <w:sz w:val="18"/>
                <w:szCs w:val="18"/>
                <w:rtl w:val="0"/>
              </w:rPr>
              <w:t xml:space="preserve">Educators, Principal, ST Math Champions</w:t>
            </w:r>
          </w:p>
        </w:tc>
        <w:tc>
          <w:tcPr>
            <w:vAlign w:val="center"/>
          </w:tcPr>
          <w:p w:rsidR="00000000" w:rsidDel="00000000" w:rsidP="00000000" w:rsidRDefault="00000000" w:rsidRPr="00000000" w14:paraId="00000112">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13">
            <w:pPr>
              <w:spacing w:after="0" w:line="240" w:lineRule="auto"/>
              <w:ind w:left="-115" w:firstLine="115"/>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14">
            <w:pPr>
              <w:spacing w:after="0" w:line="240" w:lineRule="auto"/>
              <w:ind w:left="-115" w:firstLine="115"/>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15">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16">
            <w:pPr>
              <w:rPr>
                <w:sz w:val="20"/>
                <w:szCs w:val="20"/>
              </w:rPr>
            </w:pPr>
            <w:r w:rsidDel="00000000" w:rsidR="00000000" w:rsidRPr="00000000">
              <w:rPr>
                <w:sz w:val="20"/>
                <w:szCs w:val="20"/>
                <w:rtl w:val="0"/>
              </w:rPr>
              <w:t xml:space="preserve">Project Lead the Way - each classroom (K-4) will implement at least one PLTW unit</w:t>
            </w:r>
          </w:p>
        </w:tc>
        <w:tc>
          <w:tcPr/>
          <w:p w:rsidR="00000000" w:rsidDel="00000000" w:rsidP="00000000" w:rsidRDefault="00000000" w:rsidRPr="00000000" w14:paraId="00000117">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118">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19">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1A">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1B">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1C">
            <w:pPr>
              <w:rPr>
                <w:sz w:val="20"/>
                <w:szCs w:val="20"/>
              </w:rPr>
            </w:pPr>
            <w:r w:rsidDel="00000000" w:rsidR="00000000" w:rsidRPr="00000000">
              <w:rPr>
                <w:sz w:val="20"/>
                <w:szCs w:val="20"/>
                <w:rtl w:val="0"/>
              </w:rPr>
              <w:t xml:space="preserve">English Language Learners - connect learner to WIDA best practices</w:t>
            </w:r>
          </w:p>
        </w:tc>
        <w:tc>
          <w:tcPr/>
          <w:p w:rsidR="00000000" w:rsidDel="00000000" w:rsidP="00000000" w:rsidRDefault="00000000" w:rsidRPr="00000000" w14:paraId="0000011D">
            <w:pPr>
              <w:rPr>
                <w:sz w:val="18"/>
                <w:szCs w:val="18"/>
              </w:rPr>
            </w:pPr>
            <w:r w:rsidDel="00000000" w:rsidR="00000000" w:rsidRPr="00000000">
              <w:rPr>
                <w:sz w:val="18"/>
                <w:szCs w:val="18"/>
                <w:rtl w:val="0"/>
              </w:rPr>
              <w:t xml:space="preserve">Principal, Literacy Specialist, Educators, District ELLs Director</w:t>
            </w:r>
          </w:p>
        </w:tc>
        <w:tc>
          <w:tcPr>
            <w:shd w:fill="auto" w:val="clear"/>
            <w:vAlign w:val="center"/>
          </w:tcPr>
          <w:p w:rsidR="00000000" w:rsidDel="00000000" w:rsidP="00000000" w:rsidRDefault="00000000" w:rsidRPr="00000000" w14:paraId="0000011E">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1F">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0">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1">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2">
            <w:pPr>
              <w:rPr>
                <w:sz w:val="20"/>
                <w:szCs w:val="20"/>
              </w:rPr>
            </w:pPr>
            <w:r w:rsidDel="00000000" w:rsidR="00000000" w:rsidRPr="00000000">
              <w:rPr>
                <w:sz w:val="20"/>
                <w:szCs w:val="20"/>
                <w:rtl w:val="0"/>
              </w:rPr>
              <w:t xml:space="preserve">Family and Community Engagement -develop a culturally responsive events’ calendar</w:t>
            </w:r>
          </w:p>
        </w:tc>
        <w:tc>
          <w:tcPr/>
          <w:p w:rsidR="00000000" w:rsidDel="00000000" w:rsidP="00000000" w:rsidRDefault="00000000" w:rsidRPr="00000000" w14:paraId="00000123">
            <w:pPr>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24">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5">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6">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7">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8">
            <w:pPr>
              <w:rPr>
                <w:sz w:val="20"/>
                <w:szCs w:val="20"/>
              </w:rPr>
            </w:pPr>
            <w:r w:rsidDel="00000000" w:rsidR="00000000" w:rsidRPr="00000000">
              <w:rPr>
                <w:sz w:val="20"/>
                <w:szCs w:val="20"/>
                <w:rtl w:val="0"/>
              </w:rPr>
              <w:t xml:space="preserve">Social Emotional Learning - teach all Second Step lessons, develop common vocabulary of social emotional learning totals</w:t>
            </w:r>
          </w:p>
        </w:tc>
        <w:tc>
          <w:tcPr/>
          <w:p w:rsidR="00000000" w:rsidDel="00000000" w:rsidP="00000000" w:rsidRDefault="00000000" w:rsidRPr="00000000" w14:paraId="00000129">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12A">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B">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C">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2D">
            <w:pPr>
              <w:spacing w:after="0" w:line="240" w:lineRule="auto"/>
              <w:jc w:val="center"/>
              <w:rPr>
                <w:rFonts w:ascii="Calibri" w:cs="Calibri" w:eastAsia="Calibri" w:hAnsi="Calibri"/>
                <w:sz w:val="18"/>
                <w:szCs w:val="18"/>
              </w:rPr>
            </w:pP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12E">
            <w:pPr>
              <w:ind w:right="78"/>
              <w:jc w:val="cente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u w:val="single"/>
                <w:rtl w:val="0"/>
              </w:rPr>
              <w:t xml:space="preserve">Student-Specific Supports and Instruction to All Students</w:t>
            </w:r>
            <w:r w:rsidDel="00000000" w:rsidR="00000000" w:rsidRPr="00000000">
              <w:rPr>
                <w:rtl w:val="0"/>
              </w:rPr>
            </w:r>
          </w:p>
        </w:tc>
        <w:tc>
          <w:tcPr>
            <w:shd w:fill="ffffcc" w:val="clear"/>
            <w:vAlign w:val="center"/>
          </w:tcPr>
          <w:p w:rsidR="00000000" w:rsidDel="00000000" w:rsidP="00000000" w:rsidRDefault="00000000" w:rsidRPr="00000000" w14:paraId="0000012F">
            <w:pPr>
              <w:spacing w:after="0" w:line="240" w:lineRule="auto"/>
              <w:jc w:val="center"/>
              <w:rPr>
                <w:rFonts w:ascii="Calibri" w:cs="Calibri" w:eastAsia="Calibri" w:hAnsi="Calibri"/>
              </w:rPr>
            </w:pPr>
            <w:r w:rsidDel="00000000" w:rsidR="00000000" w:rsidRPr="00000000">
              <w:rPr>
                <w:rFonts w:ascii="Calibri" w:cs="Calibri" w:eastAsia="Calibri" w:hAnsi="Calibri"/>
                <w:b w:val="1"/>
                <w:sz w:val="20"/>
                <w:szCs w:val="20"/>
                <w:rtl w:val="0"/>
              </w:rPr>
              <w:t xml:space="preserve">Person Responsible</w:t>
            </w:r>
            <w:r w:rsidDel="00000000" w:rsidR="00000000" w:rsidRPr="00000000">
              <w:rPr>
                <w:rtl w:val="0"/>
              </w:rPr>
            </w:r>
          </w:p>
        </w:tc>
        <w:tc>
          <w:tcPr>
            <w:shd w:fill="ffffcc" w:val="clear"/>
            <w:vAlign w:val="center"/>
          </w:tcPr>
          <w:p w:rsidR="00000000" w:rsidDel="00000000" w:rsidP="00000000" w:rsidRDefault="00000000" w:rsidRPr="00000000" w14:paraId="00000130">
            <w:pPr>
              <w:jc w:val="center"/>
              <w:rPr>
                <w:b w:val="1"/>
                <w:sz w:val="20"/>
                <w:szCs w:val="20"/>
              </w:rPr>
            </w:pPr>
            <w:r w:rsidDel="00000000" w:rsidR="00000000" w:rsidRPr="00000000">
              <w:rPr>
                <w:b w:val="1"/>
                <w:sz w:val="20"/>
                <w:szCs w:val="20"/>
                <w:rtl w:val="0"/>
              </w:rPr>
              <w:t xml:space="preserve">Aug 2021</w:t>
            </w:r>
          </w:p>
        </w:tc>
        <w:tc>
          <w:tcPr>
            <w:shd w:fill="ffffcc" w:val="clear"/>
            <w:vAlign w:val="center"/>
          </w:tcPr>
          <w:p w:rsidR="00000000" w:rsidDel="00000000" w:rsidP="00000000" w:rsidRDefault="00000000" w:rsidRPr="00000000" w14:paraId="00000131">
            <w:pPr>
              <w:jc w:val="center"/>
              <w:rPr>
                <w:b w:val="1"/>
                <w:sz w:val="20"/>
                <w:szCs w:val="20"/>
              </w:rPr>
            </w:pPr>
            <w:r w:rsidDel="00000000" w:rsidR="00000000" w:rsidRPr="00000000">
              <w:rPr>
                <w:b w:val="1"/>
                <w:sz w:val="20"/>
                <w:szCs w:val="20"/>
                <w:rtl w:val="0"/>
              </w:rPr>
              <w:t xml:space="preserve">Dec 2021</w:t>
            </w:r>
          </w:p>
        </w:tc>
        <w:tc>
          <w:tcPr>
            <w:shd w:fill="ffffcc" w:val="clear"/>
            <w:vAlign w:val="center"/>
          </w:tcPr>
          <w:p w:rsidR="00000000" w:rsidDel="00000000" w:rsidP="00000000" w:rsidRDefault="00000000" w:rsidRPr="00000000" w14:paraId="00000132">
            <w:pPr>
              <w:jc w:val="center"/>
              <w:rPr>
                <w:b w:val="1"/>
                <w:sz w:val="20"/>
                <w:szCs w:val="20"/>
              </w:rPr>
            </w:pPr>
            <w:r w:rsidDel="00000000" w:rsidR="00000000" w:rsidRPr="00000000">
              <w:rPr>
                <w:b w:val="1"/>
                <w:sz w:val="20"/>
                <w:szCs w:val="20"/>
                <w:rtl w:val="0"/>
              </w:rPr>
              <w:t xml:space="preserve">June 2021</w:t>
            </w:r>
          </w:p>
        </w:tc>
        <w:tc>
          <w:tcPr>
            <w:shd w:fill="ffffcc" w:val="clear"/>
            <w:vAlign w:val="center"/>
          </w:tcPr>
          <w:p w:rsidR="00000000" w:rsidDel="00000000" w:rsidP="00000000" w:rsidRDefault="00000000" w:rsidRPr="00000000" w14:paraId="00000133">
            <w:pPr>
              <w:jc w:val="center"/>
              <w:rPr>
                <w:b w:val="1"/>
                <w:sz w:val="20"/>
                <w:szCs w:val="20"/>
              </w:rPr>
            </w:pPr>
            <w:r w:rsidDel="00000000" w:rsidR="00000000" w:rsidRPr="00000000">
              <w:rPr>
                <w:b w:val="1"/>
                <w:sz w:val="20"/>
                <w:szCs w:val="20"/>
                <w:rtl w:val="0"/>
              </w:rPr>
              <w:t xml:space="preserve">Status</w:t>
            </w:r>
          </w:p>
        </w:tc>
      </w:tr>
      <w:tr>
        <w:trPr>
          <w:cantSplit w:val="0"/>
          <w:tblHeader w:val="0"/>
        </w:trPr>
        <w:tc>
          <w:tcPr/>
          <w:p w:rsidR="00000000" w:rsidDel="00000000" w:rsidP="00000000" w:rsidRDefault="00000000" w:rsidRPr="00000000" w14:paraId="00000134">
            <w:pPr>
              <w:rPr>
                <w:sz w:val="20"/>
                <w:szCs w:val="20"/>
              </w:rPr>
            </w:pPr>
            <w:r w:rsidDel="00000000" w:rsidR="00000000" w:rsidRPr="00000000">
              <w:rPr>
                <w:sz w:val="20"/>
                <w:szCs w:val="20"/>
                <w:rtl w:val="0"/>
              </w:rPr>
              <w:t xml:space="preserve">ST Math - use the dashboard to inform teaching and learning, assess effective by comparing results with other assessments</w:t>
            </w:r>
          </w:p>
        </w:tc>
        <w:tc>
          <w:tcPr/>
          <w:p w:rsidR="00000000" w:rsidDel="00000000" w:rsidP="00000000" w:rsidRDefault="00000000" w:rsidRPr="00000000" w14:paraId="00000135">
            <w:pPr>
              <w:rPr>
                <w:sz w:val="18"/>
                <w:szCs w:val="18"/>
              </w:rPr>
            </w:pPr>
            <w:r w:rsidDel="00000000" w:rsidR="00000000" w:rsidRPr="00000000">
              <w:rPr>
                <w:sz w:val="18"/>
                <w:szCs w:val="18"/>
                <w:rtl w:val="0"/>
              </w:rPr>
              <w:t xml:space="preserve">Educators, Principal, ST Math Champions, Math Lead Teacher</w:t>
            </w:r>
          </w:p>
        </w:tc>
        <w:tc>
          <w:tcPr>
            <w:shd w:fill="auto" w:val="clear"/>
            <w:vAlign w:val="center"/>
          </w:tcPr>
          <w:p w:rsidR="00000000" w:rsidDel="00000000" w:rsidP="00000000" w:rsidRDefault="00000000" w:rsidRPr="00000000" w14:paraId="00000136">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37">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3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vAlign w:val="center"/>
          </w:tcPr>
          <w:p w:rsidR="00000000" w:rsidDel="00000000" w:rsidP="00000000" w:rsidRDefault="00000000" w:rsidRPr="00000000" w14:paraId="00000139">
            <w:pPr>
              <w:spacing w:after="0" w:line="240" w:lineRule="auto"/>
              <w:jc w:val="cente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A">
            <w:pPr>
              <w:rPr>
                <w:sz w:val="20"/>
                <w:szCs w:val="20"/>
              </w:rPr>
            </w:pPr>
            <w:r w:rsidDel="00000000" w:rsidR="00000000" w:rsidRPr="00000000">
              <w:rPr>
                <w:sz w:val="20"/>
                <w:szCs w:val="20"/>
                <w:rtl w:val="0"/>
              </w:rPr>
              <w:t xml:space="preserve">Project Lead the Way -use student science journals to catalog learning more authentically</w:t>
            </w:r>
          </w:p>
        </w:tc>
        <w:tc>
          <w:tcPr/>
          <w:p w:rsidR="00000000" w:rsidDel="00000000" w:rsidP="00000000" w:rsidRDefault="00000000" w:rsidRPr="00000000" w14:paraId="0000013B">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13C">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3D">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3E">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3F">
            <w:pPr>
              <w:spacing w:after="0" w:line="240" w:lineRule="auto"/>
              <w:jc w:val="cente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0">
            <w:pPr>
              <w:rPr>
                <w:sz w:val="20"/>
                <w:szCs w:val="20"/>
              </w:rPr>
            </w:pPr>
            <w:r w:rsidDel="00000000" w:rsidR="00000000" w:rsidRPr="00000000">
              <w:rPr>
                <w:sz w:val="20"/>
                <w:szCs w:val="20"/>
                <w:rtl w:val="0"/>
              </w:rPr>
              <w:t xml:space="preserve">English Language Learners - allocate staff appropriately and fluidly to support ELLs learning</w:t>
            </w:r>
          </w:p>
        </w:tc>
        <w:tc>
          <w:tcPr/>
          <w:p w:rsidR="00000000" w:rsidDel="00000000" w:rsidP="00000000" w:rsidRDefault="00000000" w:rsidRPr="00000000" w14:paraId="00000141">
            <w:pPr>
              <w:rPr>
                <w:sz w:val="18"/>
                <w:szCs w:val="18"/>
              </w:rPr>
            </w:pPr>
            <w:r w:rsidDel="00000000" w:rsidR="00000000" w:rsidRPr="00000000">
              <w:rPr>
                <w:sz w:val="18"/>
                <w:szCs w:val="18"/>
                <w:rtl w:val="0"/>
              </w:rPr>
              <w:t xml:space="preserve">Principal, Literacy Specialist, Educators, District ELLs Director</w:t>
            </w:r>
          </w:p>
        </w:tc>
        <w:tc>
          <w:tcPr>
            <w:shd w:fill="auto" w:val="clear"/>
            <w:vAlign w:val="center"/>
          </w:tcPr>
          <w:p w:rsidR="00000000" w:rsidDel="00000000" w:rsidP="00000000" w:rsidRDefault="00000000" w:rsidRPr="00000000" w14:paraId="00000142">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3">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4">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45">
            <w:pPr>
              <w:spacing w:after="0" w:line="240" w:lineRule="auto"/>
              <w:jc w:val="cente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6">
            <w:pPr>
              <w:rPr>
                <w:sz w:val="20"/>
                <w:szCs w:val="20"/>
              </w:rPr>
            </w:pPr>
            <w:r w:rsidDel="00000000" w:rsidR="00000000" w:rsidRPr="00000000">
              <w:rPr>
                <w:sz w:val="20"/>
                <w:szCs w:val="20"/>
                <w:rtl w:val="0"/>
              </w:rPr>
              <w:t xml:space="preserve">Family and Community Engagement - develop and analyze a demographics and learning data profile</w:t>
            </w:r>
          </w:p>
        </w:tc>
        <w:tc>
          <w:tcPr/>
          <w:p w:rsidR="00000000" w:rsidDel="00000000" w:rsidP="00000000" w:rsidRDefault="00000000" w:rsidRPr="00000000" w14:paraId="00000147">
            <w:pPr>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48">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9">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A">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4B">
            <w:pPr>
              <w:spacing w:after="0" w:line="240" w:lineRule="auto"/>
              <w:jc w:val="cente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C">
            <w:pPr>
              <w:rPr>
                <w:sz w:val="20"/>
                <w:szCs w:val="20"/>
              </w:rPr>
            </w:pPr>
            <w:r w:rsidDel="00000000" w:rsidR="00000000" w:rsidRPr="00000000">
              <w:rPr>
                <w:sz w:val="20"/>
                <w:szCs w:val="20"/>
                <w:rtl w:val="0"/>
              </w:rPr>
              <w:t xml:space="preserve">Social Emotional Learning - allocate staff appropriately to extinguish opportunity and learning gaps</w:t>
            </w:r>
          </w:p>
        </w:tc>
        <w:tc>
          <w:tcPr/>
          <w:p w:rsidR="00000000" w:rsidDel="00000000" w:rsidP="00000000" w:rsidRDefault="00000000" w:rsidRPr="00000000" w14:paraId="0000014D">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14E">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F">
            <w:pPr>
              <w:spacing w:after="0" w:line="240" w:lineRule="auto"/>
              <w:jc w:val="center"/>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50">
            <w:pPr>
              <w:spacing w:after="0" w:line="240" w:lineRule="auto"/>
              <w:jc w:val="center"/>
              <w:rPr>
                <w:rFonts w:ascii="Calibri" w:cs="Calibri" w:eastAsia="Calibri" w:hAnsi="Calibri"/>
                <w:sz w:val="18"/>
                <w:szCs w:val="18"/>
              </w:rPr>
            </w:pPr>
            <w:r w:rsidDel="00000000" w:rsidR="00000000" w:rsidRPr="00000000">
              <w:rPr>
                <w:rtl w:val="0"/>
              </w:rPr>
            </w:r>
          </w:p>
        </w:tc>
        <w:tc>
          <w:tcPr>
            <w:vAlign w:val="center"/>
          </w:tcPr>
          <w:p w:rsidR="00000000" w:rsidDel="00000000" w:rsidP="00000000" w:rsidRDefault="00000000" w:rsidRPr="00000000" w14:paraId="00000151">
            <w:pPr>
              <w:spacing w:after="0" w:line="240" w:lineRule="auto"/>
              <w:jc w:val="center"/>
              <w:rPr>
                <w:rFonts w:ascii="Calibri" w:cs="Calibri" w:eastAsia="Calibri" w:hAnsi="Calibri"/>
                <w:sz w:val="20"/>
                <w:szCs w:val="20"/>
              </w:rPr>
            </w:pPr>
            <w:r w:rsidDel="00000000" w:rsidR="00000000" w:rsidRPr="00000000">
              <w:rPr>
                <w:rtl w:val="0"/>
              </w:rPr>
            </w:r>
          </w:p>
        </w:tc>
      </w:tr>
      <w:tr>
        <w:trPr>
          <w:cantSplit w:val="0"/>
          <w:trHeight w:val="505" w:hRule="atLeast"/>
          <w:tblHeader w:val="0"/>
        </w:trPr>
        <w:tc>
          <w:tcPr>
            <w:shd w:fill="ffffcc" w:val="clear"/>
            <w:vAlign w:val="center"/>
          </w:tcPr>
          <w:p w:rsidR="00000000" w:rsidDel="00000000" w:rsidP="00000000" w:rsidRDefault="00000000" w:rsidRPr="00000000" w14:paraId="00000152">
            <w:pPr>
              <w:ind w:right="78"/>
              <w:jc w:val="cente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u w:val="single"/>
                <w:rtl w:val="0"/>
              </w:rPr>
              <w:t xml:space="preserve">School Climate and Culture</w:t>
            </w:r>
            <w:r w:rsidDel="00000000" w:rsidR="00000000" w:rsidRPr="00000000">
              <w:rPr>
                <w:rtl w:val="0"/>
              </w:rPr>
            </w:r>
          </w:p>
        </w:tc>
        <w:tc>
          <w:tcPr>
            <w:shd w:fill="ffffcc" w:val="clear"/>
            <w:vAlign w:val="center"/>
          </w:tcPr>
          <w:p w:rsidR="00000000" w:rsidDel="00000000" w:rsidP="00000000" w:rsidRDefault="00000000" w:rsidRPr="00000000" w14:paraId="00000153">
            <w:pPr>
              <w:spacing w:after="0"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20"/>
                <w:szCs w:val="20"/>
                <w:rtl w:val="0"/>
              </w:rPr>
              <w:t xml:space="preserve">Person Responsible</w:t>
            </w:r>
            <w:r w:rsidDel="00000000" w:rsidR="00000000" w:rsidRPr="00000000">
              <w:rPr>
                <w:rtl w:val="0"/>
              </w:rPr>
            </w:r>
          </w:p>
        </w:tc>
        <w:tc>
          <w:tcPr>
            <w:shd w:fill="ffffcc" w:val="clear"/>
            <w:vAlign w:val="center"/>
          </w:tcPr>
          <w:p w:rsidR="00000000" w:rsidDel="00000000" w:rsidP="00000000" w:rsidRDefault="00000000" w:rsidRPr="00000000" w14:paraId="00000154">
            <w:pPr>
              <w:jc w:val="center"/>
              <w:rPr>
                <w:b w:val="1"/>
                <w:sz w:val="20"/>
                <w:szCs w:val="20"/>
              </w:rPr>
            </w:pPr>
            <w:r w:rsidDel="00000000" w:rsidR="00000000" w:rsidRPr="00000000">
              <w:rPr>
                <w:b w:val="1"/>
                <w:sz w:val="20"/>
                <w:szCs w:val="20"/>
                <w:rtl w:val="0"/>
              </w:rPr>
              <w:t xml:space="preserve">Aug 2022</w:t>
            </w:r>
          </w:p>
        </w:tc>
        <w:tc>
          <w:tcPr>
            <w:shd w:fill="ffffcc" w:val="clear"/>
            <w:vAlign w:val="center"/>
          </w:tcPr>
          <w:p w:rsidR="00000000" w:rsidDel="00000000" w:rsidP="00000000" w:rsidRDefault="00000000" w:rsidRPr="00000000" w14:paraId="00000155">
            <w:pPr>
              <w:jc w:val="center"/>
              <w:rPr>
                <w:b w:val="1"/>
                <w:sz w:val="20"/>
                <w:szCs w:val="20"/>
              </w:rPr>
            </w:pPr>
            <w:r w:rsidDel="00000000" w:rsidR="00000000" w:rsidRPr="00000000">
              <w:rPr>
                <w:b w:val="1"/>
                <w:sz w:val="20"/>
                <w:szCs w:val="20"/>
                <w:rtl w:val="0"/>
              </w:rPr>
              <w:t xml:space="preserve">Dec 2022</w:t>
            </w:r>
          </w:p>
        </w:tc>
        <w:tc>
          <w:tcPr>
            <w:shd w:fill="ffffcc" w:val="clear"/>
            <w:vAlign w:val="center"/>
          </w:tcPr>
          <w:p w:rsidR="00000000" w:rsidDel="00000000" w:rsidP="00000000" w:rsidRDefault="00000000" w:rsidRPr="00000000" w14:paraId="00000156">
            <w:pPr>
              <w:jc w:val="center"/>
              <w:rPr>
                <w:b w:val="1"/>
                <w:sz w:val="20"/>
                <w:szCs w:val="20"/>
              </w:rPr>
            </w:pPr>
            <w:r w:rsidDel="00000000" w:rsidR="00000000" w:rsidRPr="00000000">
              <w:rPr>
                <w:b w:val="1"/>
                <w:sz w:val="20"/>
                <w:szCs w:val="20"/>
                <w:rtl w:val="0"/>
              </w:rPr>
              <w:t xml:space="preserve">June 2023</w:t>
            </w:r>
          </w:p>
        </w:tc>
        <w:tc>
          <w:tcPr>
            <w:shd w:fill="ffffcc" w:val="clear"/>
            <w:vAlign w:val="center"/>
          </w:tcPr>
          <w:p w:rsidR="00000000" w:rsidDel="00000000" w:rsidP="00000000" w:rsidRDefault="00000000" w:rsidRPr="00000000" w14:paraId="00000157">
            <w:pPr>
              <w:jc w:val="center"/>
              <w:rPr>
                <w:b w:val="1"/>
                <w:sz w:val="20"/>
                <w:szCs w:val="20"/>
              </w:rPr>
            </w:pPr>
            <w:r w:rsidDel="00000000" w:rsidR="00000000" w:rsidRPr="00000000">
              <w:rPr>
                <w:b w:val="1"/>
                <w:sz w:val="20"/>
                <w:szCs w:val="20"/>
                <w:rtl w:val="0"/>
              </w:rPr>
              <w:t xml:space="preserve">Status</w:t>
            </w:r>
          </w:p>
        </w:tc>
      </w:tr>
      <w:tr>
        <w:trPr>
          <w:cantSplit w:val="0"/>
          <w:tblHeader w:val="0"/>
        </w:trPr>
        <w:tc>
          <w:tcPr/>
          <w:p w:rsidR="00000000" w:rsidDel="00000000" w:rsidP="00000000" w:rsidRDefault="00000000" w:rsidRPr="00000000" w14:paraId="00000158">
            <w:pPr>
              <w:rPr>
                <w:sz w:val="20"/>
                <w:szCs w:val="20"/>
              </w:rPr>
            </w:pPr>
            <w:r w:rsidDel="00000000" w:rsidR="00000000" w:rsidRPr="00000000">
              <w:rPr>
                <w:sz w:val="20"/>
                <w:szCs w:val="20"/>
                <w:rtl w:val="0"/>
              </w:rPr>
              <w:t xml:space="preserve">ST Math - build a JiJi culture celebrating success and include families</w:t>
            </w:r>
          </w:p>
        </w:tc>
        <w:tc>
          <w:tcPr/>
          <w:p w:rsidR="00000000" w:rsidDel="00000000" w:rsidP="00000000" w:rsidRDefault="00000000" w:rsidRPr="00000000" w14:paraId="00000159">
            <w:pPr>
              <w:rPr>
                <w:sz w:val="18"/>
                <w:szCs w:val="18"/>
              </w:rPr>
            </w:pPr>
            <w:r w:rsidDel="00000000" w:rsidR="00000000" w:rsidRPr="00000000">
              <w:rPr>
                <w:sz w:val="18"/>
                <w:szCs w:val="18"/>
                <w:rtl w:val="0"/>
              </w:rPr>
              <w:t xml:space="preserve">Educators, Principal, ST Math Champions</w:t>
            </w:r>
          </w:p>
        </w:tc>
        <w:tc>
          <w:tcPr>
            <w:vAlign w:val="center"/>
          </w:tcPr>
          <w:p w:rsidR="00000000" w:rsidDel="00000000" w:rsidP="00000000" w:rsidRDefault="00000000" w:rsidRPr="00000000" w14:paraId="0000015A">
            <w:pPr>
              <w:spacing w:after="0" w:line="240" w:lineRule="auto"/>
              <w:jc w:val="center"/>
              <w:rPr>
                <w:rFonts w:ascii="Calibri" w:cs="Calibri" w:eastAsia="Calibri" w:hAnsi="Calibri"/>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5B">
            <w:pPr>
              <w:spacing w:after="0" w:line="240" w:lineRule="auto"/>
              <w:jc w:val="center"/>
              <w:rPr>
                <w:rFonts w:ascii="Calibri" w:cs="Calibri" w:eastAsia="Calibri" w:hAnsi="Calibri"/>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5C">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5D">
            <w:pPr>
              <w:spacing w:after="0" w:line="240" w:lineRule="auto"/>
              <w:jc w:val="center"/>
              <w:rPr>
                <w:rFonts w:ascii="Calibri" w:cs="Calibri" w:eastAsia="Calibri" w:hAnsi="Calibri"/>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E">
            <w:pPr>
              <w:rPr>
                <w:sz w:val="20"/>
                <w:szCs w:val="20"/>
              </w:rPr>
            </w:pPr>
            <w:r w:rsidDel="00000000" w:rsidR="00000000" w:rsidRPr="00000000">
              <w:rPr>
                <w:sz w:val="20"/>
                <w:szCs w:val="20"/>
                <w:rtl w:val="0"/>
              </w:rPr>
              <w:t xml:space="preserve">Project Lead the Way - promote being a Massachusetts STEM Hub School, building a school engineering culture</w:t>
            </w:r>
          </w:p>
        </w:tc>
        <w:tc>
          <w:tcPr/>
          <w:p w:rsidR="00000000" w:rsidDel="00000000" w:rsidP="00000000" w:rsidRDefault="00000000" w:rsidRPr="00000000" w14:paraId="0000015F">
            <w:pPr>
              <w:rPr>
                <w:sz w:val="18"/>
                <w:szCs w:val="18"/>
              </w:rPr>
            </w:pPr>
            <w:r w:rsidDel="00000000" w:rsidR="00000000" w:rsidRPr="00000000">
              <w:rPr>
                <w:sz w:val="18"/>
                <w:szCs w:val="18"/>
                <w:rtl w:val="0"/>
              </w:rPr>
              <w:t xml:space="preserve">Educators, Principal, Project Lead the Way Lead Teachers</w:t>
            </w:r>
          </w:p>
        </w:tc>
        <w:tc>
          <w:tcPr>
            <w:vAlign w:val="center"/>
          </w:tcPr>
          <w:p w:rsidR="00000000" w:rsidDel="00000000" w:rsidP="00000000" w:rsidRDefault="00000000" w:rsidRPr="00000000" w14:paraId="00000160">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1">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2">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3">
            <w:pPr>
              <w:spacing w:after="0" w:line="240" w:lineRule="auto"/>
              <w:jc w:val="center"/>
              <w:rPr>
                <w:rFonts w:ascii="Calibri" w:cs="Calibri" w:eastAsia="Calibri" w:hAnsi="Calibri"/>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4">
            <w:pPr>
              <w:rPr>
                <w:sz w:val="20"/>
                <w:szCs w:val="20"/>
              </w:rPr>
            </w:pPr>
            <w:r w:rsidDel="00000000" w:rsidR="00000000" w:rsidRPr="00000000">
              <w:rPr>
                <w:sz w:val="20"/>
                <w:szCs w:val="20"/>
                <w:rtl w:val="0"/>
              </w:rPr>
              <w:t xml:space="preserve">English Language Learners - continue communicating by the families preferred means, help families understand levels of English language proficiency</w:t>
            </w:r>
          </w:p>
        </w:tc>
        <w:tc>
          <w:tcPr/>
          <w:p w:rsidR="00000000" w:rsidDel="00000000" w:rsidP="00000000" w:rsidRDefault="00000000" w:rsidRPr="00000000" w14:paraId="00000165">
            <w:pPr>
              <w:rPr>
                <w:sz w:val="18"/>
                <w:szCs w:val="18"/>
              </w:rPr>
            </w:pPr>
            <w:r w:rsidDel="00000000" w:rsidR="00000000" w:rsidRPr="00000000">
              <w:rPr>
                <w:sz w:val="18"/>
                <w:szCs w:val="18"/>
                <w:rtl w:val="0"/>
              </w:rPr>
              <w:t xml:space="preserve">Principal, Literacy Specialist, Educators, District ELLs Director</w:t>
            </w:r>
          </w:p>
        </w:tc>
        <w:tc>
          <w:tcPr>
            <w:vAlign w:val="center"/>
          </w:tcPr>
          <w:p w:rsidR="00000000" w:rsidDel="00000000" w:rsidP="00000000" w:rsidRDefault="00000000" w:rsidRPr="00000000" w14:paraId="00000166">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7">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8">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9">
            <w:pPr>
              <w:spacing w:after="0" w:line="240" w:lineRule="auto"/>
              <w:jc w:val="center"/>
              <w:rPr>
                <w:rFonts w:ascii="Calibri" w:cs="Calibri" w:eastAsia="Calibri" w:hAnsi="Calibri"/>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A">
            <w:pPr>
              <w:rPr>
                <w:sz w:val="20"/>
                <w:szCs w:val="20"/>
              </w:rPr>
            </w:pPr>
            <w:r w:rsidDel="00000000" w:rsidR="00000000" w:rsidRPr="00000000">
              <w:rPr>
                <w:sz w:val="20"/>
                <w:szCs w:val="20"/>
                <w:rtl w:val="0"/>
              </w:rPr>
              <w:t xml:space="preserve">Family and Community Engagement - balance outside of school events to match family cultures, make parent conferences more meaningful</w:t>
            </w:r>
          </w:p>
        </w:tc>
        <w:tc>
          <w:tcPr/>
          <w:p w:rsidR="00000000" w:rsidDel="00000000" w:rsidP="00000000" w:rsidRDefault="00000000" w:rsidRPr="00000000" w14:paraId="0000016B">
            <w:pPr>
              <w:rPr>
                <w:sz w:val="18"/>
                <w:szCs w:val="18"/>
              </w:rPr>
            </w:pPr>
            <w:r w:rsidDel="00000000" w:rsidR="00000000" w:rsidRPr="00000000">
              <w:rPr>
                <w:sz w:val="18"/>
                <w:szCs w:val="18"/>
                <w:rtl w:val="0"/>
              </w:rPr>
              <w:t xml:space="preserve">Educators, District Equity Coordinator, Outside Consultant, Principal, Educators</w:t>
            </w:r>
          </w:p>
        </w:tc>
        <w:tc>
          <w:tcPr>
            <w:vAlign w:val="center"/>
          </w:tcPr>
          <w:p w:rsidR="00000000" w:rsidDel="00000000" w:rsidP="00000000" w:rsidRDefault="00000000" w:rsidRPr="00000000" w14:paraId="0000016C">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D">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E">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6F">
            <w:pPr>
              <w:spacing w:after="0" w:line="240" w:lineRule="auto"/>
              <w:jc w:val="center"/>
              <w:rPr>
                <w:rFonts w:ascii="Calibri" w:cs="Calibri" w:eastAsia="Calibri" w:hAnsi="Calibri"/>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70">
            <w:pPr>
              <w:rPr>
                <w:sz w:val="20"/>
                <w:szCs w:val="20"/>
              </w:rPr>
            </w:pPr>
            <w:r w:rsidDel="00000000" w:rsidR="00000000" w:rsidRPr="00000000">
              <w:rPr>
                <w:sz w:val="20"/>
                <w:szCs w:val="20"/>
                <w:rtl w:val="0"/>
              </w:rPr>
              <w:t xml:space="preserve">Social Emotional Learning - educate families on the vocabulary and value of the Second Step program</w:t>
            </w:r>
          </w:p>
        </w:tc>
        <w:tc>
          <w:tcPr/>
          <w:p w:rsidR="00000000" w:rsidDel="00000000" w:rsidP="00000000" w:rsidRDefault="00000000" w:rsidRPr="00000000" w14:paraId="00000171">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172">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73">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74">
            <w:pPr>
              <w:spacing w:after="0" w:line="240" w:lineRule="auto"/>
              <w:jc w:val="center"/>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175">
            <w:pPr>
              <w:spacing w:after="0" w:line="240" w:lineRule="auto"/>
              <w:jc w:val="center"/>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176">
      <w:pPr>
        <w:spacing w:after="0" w:line="240" w:lineRule="auto"/>
        <w:rPr/>
      </w:pPr>
      <w:r w:rsidDel="00000000" w:rsidR="00000000" w:rsidRPr="00000000">
        <w:rPr>
          <w:rtl w:val="0"/>
        </w:rPr>
      </w:r>
    </w:p>
    <w:tbl>
      <w:tblPr>
        <w:tblStyle w:val="Table3"/>
        <w:tblW w:w="113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6.737704918033"/>
        <w:gridCol w:w="1990.8196721311474"/>
        <w:gridCol w:w="895.8688524590164"/>
        <w:gridCol w:w="970.5245901639344"/>
        <w:gridCol w:w="970.5245901639344"/>
        <w:gridCol w:w="970.5245901639344"/>
        <w:tblGridChange w:id="0">
          <w:tblGrid>
            <w:gridCol w:w="5586.737704918033"/>
            <w:gridCol w:w="1990.8196721311474"/>
            <w:gridCol w:w="895.8688524590164"/>
            <w:gridCol w:w="970.5245901639344"/>
            <w:gridCol w:w="970.5245901639344"/>
            <w:gridCol w:w="970.5245901639344"/>
          </w:tblGrid>
        </w:tblGridChange>
      </w:tblGrid>
      <w:tr>
        <w:trPr>
          <w:cantSplit w:val="0"/>
          <w:tblHeader w:val="0"/>
        </w:trPr>
        <w:tc>
          <w:tcPr>
            <w:gridSpan w:val="4"/>
            <w:tcBorders>
              <w:bottom w:color="000000" w:space="0" w:sz="4" w:val="single"/>
            </w:tcBorders>
            <w:shd w:fill="f2dcdb" w:val="clear"/>
          </w:tcPr>
          <w:p w:rsidR="00000000" w:rsidDel="00000000" w:rsidP="00000000" w:rsidRDefault="00000000" w:rsidRPr="00000000" w14:paraId="00000177">
            <w:pPr>
              <w:spacing w:after="0" w:line="2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Measuring Impact</w:t>
            </w:r>
          </w:p>
          <w:p w:rsidR="00000000" w:rsidDel="00000000" w:rsidP="00000000" w:rsidRDefault="00000000" w:rsidRPr="00000000" w14:paraId="00000178">
            <w:pPr>
              <w:spacing w:after="0" w:line="240" w:lineRule="auto"/>
              <w:jc w:val="center"/>
              <w:rPr>
                <w:rFonts w:ascii="Cambria" w:cs="Cambria" w:eastAsia="Cambria" w:hAnsi="Cambria"/>
                <w:b w:val="1"/>
              </w:rPr>
            </w:pPr>
            <w:bookmarkStart w:colFirst="0" w:colLast="0" w:name="_heading=h.gjdgxs" w:id="0"/>
            <w:bookmarkEnd w:id="0"/>
            <w:r w:rsidDel="00000000" w:rsidR="00000000" w:rsidRPr="00000000">
              <w:rPr>
                <w:rFonts w:ascii="Cambria" w:cs="Cambria" w:eastAsia="Cambria" w:hAnsi="Cambria"/>
                <w:i w:val="1"/>
                <w:sz w:val="20"/>
                <w:szCs w:val="20"/>
                <w:rtl w:val="0"/>
              </w:rPr>
              <w:t xml:space="preserve">Changes in practice, attitude, or behavior when the initiative is having its desired impact. Desired Targets.</w:t>
            </w:r>
            <w:r w:rsidDel="00000000" w:rsidR="00000000" w:rsidRPr="00000000">
              <w:rPr>
                <w:rtl w:val="0"/>
              </w:rPr>
            </w:r>
          </w:p>
        </w:tc>
        <w:tc>
          <w:tcPr>
            <w:tcBorders>
              <w:bottom w:color="000000" w:space="0" w:sz="4" w:val="single"/>
            </w:tcBorders>
            <w:shd w:fill="f2dcdb" w:val="clear"/>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tcBorders>
              <w:bottom w:color="000000" w:space="0" w:sz="4" w:val="single"/>
            </w:tcBorders>
            <w:shd w:fill="f2dcdb" w:val="clear"/>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r>
      <w:tr>
        <w:trPr>
          <w:cantSplit w:val="0"/>
          <w:tblHeader w:val="0"/>
        </w:trPr>
        <w:tc>
          <w:tcPr>
            <w:tcBorders>
              <w:bottom w:color="000000" w:space="0" w:sz="4" w:val="single"/>
            </w:tcBorders>
            <w:shd w:fill="ffffcc" w:val="clear"/>
            <w:vAlign w:val="center"/>
          </w:tcPr>
          <w:p w:rsidR="00000000" w:rsidDel="00000000" w:rsidP="00000000" w:rsidRDefault="00000000" w:rsidRPr="00000000" w14:paraId="0000017E">
            <w:pPr>
              <w:spacing w:after="0" w:line="240" w:lineRule="auto"/>
              <w:rPr>
                <w:rFonts w:ascii="Calibri" w:cs="Calibri" w:eastAsia="Calibri" w:hAnsi="Calibri"/>
              </w:rPr>
            </w:pPr>
            <w:r w:rsidDel="00000000" w:rsidR="00000000" w:rsidRPr="00000000">
              <w:rPr>
                <w:rFonts w:ascii="Calibri" w:cs="Calibri" w:eastAsia="Calibri" w:hAnsi="Calibri"/>
                <w:b w:val="1"/>
                <w:color w:val="000000"/>
                <w:sz w:val="20"/>
                <w:szCs w:val="20"/>
                <w:u w:val="single"/>
                <w:rtl w:val="0"/>
              </w:rPr>
              <w:t xml:space="preserve">Leadership, Shared Responsibility, and Professional Collaboration</w:t>
            </w:r>
            <w:r w:rsidDel="00000000" w:rsidR="00000000" w:rsidRPr="00000000">
              <w:rPr>
                <w:rtl w:val="0"/>
              </w:rPr>
            </w:r>
          </w:p>
        </w:tc>
        <w:tc>
          <w:tcPr>
            <w:tcBorders>
              <w:bottom w:color="000000" w:space="0" w:sz="4" w:val="single"/>
            </w:tcBorders>
            <w:shd w:fill="ffffcc" w:val="clear"/>
            <w:vAlign w:val="center"/>
          </w:tcPr>
          <w:p w:rsidR="00000000" w:rsidDel="00000000" w:rsidP="00000000" w:rsidRDefault="00000000" w:rsidRPr="00000000" w14:paraId="0000017F">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Person Responsible</w:t>
            </w:r>
            <w:r w:rsidDel="00000000" w:rsidR="00000000" w:rsidRPr="00000000">
              <w:rPr>
                <w:rtl w:val="0"/>
              </w:rPr>
            </w:r>
          </w:p>
        </w:tc>
        <w:tc>
          <w:tcPr>
            <w:tcBorders>
              <w:bottom w:color="000000" w:space="0" w:sz="4" w:val="single"/>
            </w:tcBorders>
            <w:shd w:fill="ffffcc" w:val="clear"/>
            <w:vAlign w:val="center"/>
          </w:tcPr>
          <w:p w:rsidR="00000000" w:rsidDel="00000000" w:rsidP="00000000" w:rsidRDefault="00000000" w:rsidRPr="00000000" w14:paraId="00000180">
            <w:pPr>
              <w:spacing w:after="0"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Date</w:t>
            </w:r>
            <w:r w:rsidDel="00000000" w:rsidR="00000000" w:rsidRPr="00000000">
              <w:rPr>
                <w:rtl w:val="0"/>
              </w:rPr>
            </w:r>
          </w:p>
        </w:tc>
        <w:tc>
          <w:tcPr>
            <w:tcBorders>
              <w:bottom w:color="000000" w:space="0" w:sz="4" w:val="single"/>
            </w:tcBorders>
            <w:shd w:fill="ffffcc" w:val="clear"/>
            <w:vAlign w:val="center"/>
          </w:tcPr>
          <w:p w:rsidR="00000000" w:rsidDel="00000000" w:rsidP="00000000" w:rsidRDefault="00000000" w:rsidRPr="00000000" w14:paraId="00000181">
            <w:pPr>
              <w:spacing w:after="0"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Status</w:t>
            </w:r>
            <w:r w:rsidDel="00000000" w:rsidR="00000000" w:rsidRPr="00000000">
              <w:rPr>
                <w:rtl w:val="0"/>
              </w:rPr>
            </w:r>
          </w:p>
        </w:tc>
        <w:tc>
          <w:tcPr>
            <w:tcBorders>
              <w:bottom w:color="000000" w:space="0" w:sz="4" w:val="single"/>
            </w:tcBorders>
            <w:shd w:fill="ffffcc" w:val="clear"/>
            <w:vAlign w:val="center"/>
          </w:tcPr>
          <w:p w:rsidR="00000000" w:rsidDel="00000000" w:rsidP="00000000" w:rsidRDefault="00000000" w:rsidRPr="00000000" w14:paraId="00000182">
            <w:pPr>
              <w:spacing w:after="0" w:line="240" w:lineRule="auto"/>
              <w:rPr>
                <w:rFonts w:ascii="Calibri" w:cs="Calibri" w:eastAsia="Calibri" w:hAnsi="Calibri"/>
                <w:b w:val="1"/>
                <w:sz w:val="18"/>
                <w:szCs w:val="18"/>
              </w:rPr>
            </w:pPr>
            <w:r w:rsidDel="00000000" w:rsidR="00000000" w:rsidRPr="00000000">
              <w:rPr>
                <w:rtl w:val="0"/>
              </w:rPr>
            </w:r>
          </w:p>
        </w:tc>
        <w:tc>
          <w:tcPr>
            <w:tcBorders>
              <w:bottom w:color="000000" w:space="0" w:sz="4" w:val="single"/>
            </w:tcBorders>
            <w:shd w:fill="ffffcc" w:val="clear"/>
            <w:vAlign w:val="center"/>
          </w:tcPr>
          <w:p w:rsidR="00000000" w:rsidDel="00000000" w:rsidP="00000000" w:rsidRDefault="00000000" w:rsidRPr="00000000" w14:paraId="00000183">
            <w:pPr>
              <w:spacing w:after="0" w:line="240" w:lineRule="auto"/>
              <w:rPr>
                <w:rFonts w:ascii="Calibri" w:cs="Calibri" w:eastAsia="Calibri" w:hAnsi="Calibri"/>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4">
            <w:pPr>
              <w:rPr>
                <w:sz w:val="20"/>
                <w:szCs w:val="20"/>
              </w:rPr>
            </w:pPr>
            <w:r w:rsidDel="00000000" w:rsidR="00000000" w:rsidRPr="00000000">
              <w:rPr>
                <w:sz w:val="20"/>
                <w:szCs w:val="20"/>
                <w:rtl w:val="0"/>
              </w:rPr>
              <w:t xml:space="preserve">ST Math - Train a second math champion, integrate puzzle talks, increase  STEM time on learning</w:t>
            </w:r>
          </w:p>
        </w:tc>
        <w:tc>
          <w:tcPr/>
          <w:p w:rsidR="00000000" w:rsidDel="00000000" w:rsidP="00000000" w:rsidRDefault="00000000" w:rsidRPr="00000000" w14:paraId="00000185">
            <w:pPr>
              <w:rPr>
                <w:sz w:val="18"/>
                <w:szCs w:val="18"/>
              </w:rPr>
            </w:pPr>
            <w:r w:rsidDel="00000000" w:rsidR="00000000" w:rsidRPr="00000000">
              <w:rPr>
                <w:sz w:val="18"/>
                <w:szCs w:val="18"/>
                <w:rtl w:val="0"/>
              </w:rPr>
              <w:t xml:space="preserve">Educators, Principal, ST Math Champions</w:t>
            </w:r>
          </w:p>
        </w:tc>
        <w:tc>
          <w:tcPr>
            <w:vAlign w:val="center"/>
          </w:tcPr>
          <w:p w:rsidR="00000000" w:rsidDel="00000000" w:rsidP="00000000" w:rsidRDefault="00000000" w:rsidRPr="00000000" w14:paraId="00000186">
            <w:pP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7">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8">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9">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A">
            <w:pPr>
              <w:rPr>
                <w:sz w:val="20"/>
                <w:szCs w:val="20"/>
              </w:rPr>
            </w:pPr>
            <w:r w:rsidDel="00000000" w:rsidR="00000000" w:rsidRPr="00000000">
              <w:rPr>
                <w:sz w:val="20"/>
                <w:szCs w:val="20"/>
                <w:rtl w:val="0"/>
              </w:rPr>
              <w:t xml:space="preserve">Project Lead the Way - Train two lead teachers in the Launch curriculum</w:t>
            </w:r>
          </w:p>
        </w:tc>
        <w:tc>
          <w:tcPr/>
          <w:p w:rsidR="00000000" w:rsidDel="00000000" w:rsidP="00000000" w:rsidRDefault="00000000" w:rsidRPr="00000000" w14:paraId="0000018B">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18C">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D">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E">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8F">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0">
            <w:pPr>
              <w:rPr>
                <w:sz w:val="20"/>
                <w:szCs w:val="20"/>
              </w:rPr>
            </w:pPr>
            <w:r w:rsidDel="00000000" w:rsidR="00000000" w:rsidRPr="00000000">
              <w:rPr>
                <w:sz w:val="20"/>
                <w:szCs w:val="20"/>
                <w:rtl w:val="0"/>
              </w:rPr>
              <w:t xml:space="preserve">English Language Learners - develop a schoolwide plan for supporting ELLs with three ELLs teachers</w:t>
            </w:r>
          </w:p>
        </w:tc>
        <w:tc>
          <w:tcPr/>
          <w:p w:rsidR="00000000" w:rsidDel="00000000" w:rsidP="00000000" w:rsidRDefault="00000000" w:rsidRPr="00000000" w14:paraId="00000191">
            <w:pPr>
              <w:rPr>
                <w:sz w:val="18"/>
                <w:szCs w:val="18"/>
              </w:rPr>
            </w:pPr>
            <w:r w:rsidDel="00000000" w:rsidR="00000000" w:rsidRPr="00000000">
              <w:rPr>
                <w:sz w:val="18"/>
                <w:szCs w:val="18"/>
                <w:rtl w:val="0"/>
              </w:rPr>
              <w:t xml:space="preserve">Principal, Literacy Specialist, Educators, District ELLs Director</w:t>
            </w:r>
          </w:p>
        </w:tc>
        <w:tc>
          <w:tcPr>
            <w:shd w:fill="auto" w:val="clear"/>
            <w:vAlign w:val="center"/>
          </w:tcPr>
          <w:p w:rsidR="00000000" w:rsidDel="00000000" w:rsidP="00000000" w:rsidRDefault="00000000" w:rsidRPr="00000000" w14:paraId="00000192">
            <w:pPr>
              <w:jc w:val="center"/>
              <w:rPr>
                <w:color w:val="ff0000"/>
                <w:sz w:val="18"/>
                <w:szCs w:val="18"/>
              </w:rPr>
            </w:pPr>
            <w:r w:rsidDel="00000000" w:rsidR="00000000" w:rsidRPr="00000000">
              <w:rPr>
                <w:rtl w:val="0"/>
              </w:rPr>
            </w:r>
          </w:p>
        </w:tc>
        <w:tc>
          <w:tcPr>
            <w:vAlign w:val="center"/>
          </w:tcPr>
          <w:p w:rsidR="00000000" w:rsidDel="00000000" w:rsidP="00000000" w:rsidRDefault="00000000" w:rsidRPr="00000000" w14:paraId="00000193">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4">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5">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6">
            <w:pPr>
              <w:rPr>
                <w:sz w:val="20"/>
                <w:szCs w:val="20"/>
              </w:rPr>
            </w:pPr>
            <w:r w:rsidDel="00000000" w:rsidR="00000000" w:rsidRPr="00000000">
              <w:rPr>
                <w:sz w:val="20"/>
                <w:szCs w:val="20"/>
                <w:rtl w:val="0"/>
              </w:rPr>
              <w:t xml:space="preserve">Family and Community Engagement - continue PD with the support of Dr. Uy.</w:t>
            </w:r>
          </w:p>
        </w:tc>
        <w:tc>
          <w:tcPr/>
          <w:p w:rsidR="00000000" w:rsidDel="00000000" w:rsidP="00000000" w:rsidRDefault="00000000" w:rsidRPr="00000000" w14:paraId="00000197">
            <w:pPr>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98">
            <w:pPr>
              <w:jc w:val="center"/>
              <w:rPr>
                <w:color w:val="ff0000"/>
                <w:sz w:val="18"/>
                <w:szCs w:val="18"/>
              </w:rPr>
            </w:pPr>
            <w:r w:rsidDel="00000000" w:rsidR="00000000" w:rsidRPr="00000000">
              <w:rPr>
                <w:rtl w:val="0"/>
              </w:rPr>
            </w:r>
          </w:p>
        </w:tc>
        <w:tc>
          <w:tcPr>
            <w:vAlign w:val="center"/>
          </w:tcPr>
          <w:p w:rsidR="00000000" w:rsidDel="00000000" w:rsidP="00000000" w:rsidRDefault="00000000" w:rsidRPr="00000000" w14:paraId="00000199">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B">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C">
            <w:pPr>
              <w:rPr>
                <w:sz w:val="20"/>
                <w:szCs w:val="20"/>
              </w:rPr>
            </w:pPr>
            <w:r w:rsidDel="00000000" w:rsidR="00000000" w:rsidRPr="00000000">
              <w:rPr>
                <w:sz w:val="20"/>
                <w:szCs w:val="20"/>
                <w:rtl w:val="0"/>
              </w:rPr>
              <w:t xml:space="preserve">Social Emotional Learning - hire an additional SEL tutor to support Second-Step and DESSA.</w:t>
            </w:r>
          </w:p>
        </w:tc>
        <w:tc>
          <w:tcPr/>
          <w:p w:rsidR="00000000" w:rsidDel="00000000" w:rsidP="00000000" w:rsidRDefault="00000000" w:rsidRPr="00000000" w14:paraId="0000019D">
            <w:pPr>
              <w:rPr>
                <w:sz w:val="18"/>
                <w:szCs w:val="18"/>
              </w:rPr>
            </w:pPr>
            <w:r w:rsidDel="00000000" w:rsidR="00000000" w:rsidRPr="00000000">
              <w:rPr>
                <w:sz w:val="18"/>
                <w:szCs w:val="18"/>
                <w:rtl w:val="0"/>
              </w:rPr>
              <w:t xml:space="preserve">District Leadership, Principal, Social Worker</w:t>
            </w:r>
          </w:p>
        </w:tc>
        <w:tc>
          <w:tcPr>
            <w:shd w:fill="auto" w:val="clear"/>
            <w:vAlign w:val="center"/>
          </w:tcPr>
          <w:p w:rsidR="00000000" w:rsidDel="00000000" w:rsidP="00000000" w:rsidRDefault="00000000" w:rsidRPr="00000000" w14:paraId="0000019E">
            <w:pPr>
              <w:jc w:val="center"/>
              <w:rPr>
                <w:color w:val="ff0000"/>
                <w:sz w:val="18"/>
                <w:szCs w:val="18"/>
              </w:rPr>
            </w:pPr>
            <w:r w:rsidDel="00000000" w:rsidR="00000000" w:rsidRPr="00000000">
              <w:rPr>
                <w:rtl w:val="0"/>
              </w:rPr>
            </w:r>
          </w:p>
        </w:tc>
        <w:tc>
          <w:tcPr>
            <w:vAlign w:val="center"/>
          </w:tcPr>
          <w:p w:rsidR="00000000" w:rsidDel="00000000" w:rsidP="00000000" w:rsidRDefault="00000000" w:rsidRPr="00000000" w14:paraId="0000019F">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A0">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A1">
            <w:pPr>
              <w:jc w:val="center"/>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A2">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color w:val="000000"/>
                <w:sz w:val="20"/>
                <w:szCs w:val="20"/>
                <w:u w:val="single"/>
                <w:rtl w:val="0"/>
              </w:rPr>
              <w:t xml:space="preserve">Intentional Practices for Improving Instruction – Engaged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A3">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Person Responsible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A4">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A5">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Status</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A6">
            <w:pPr>
              <w:spacing w:after="0" w:line="240" w:lineRule="auto"/>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A7">
            <w:pPr>
              <w:spacing w:after="0" w:line="24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8">
            <w:pPr>
              <w:rPr>
                <w:sz w:val="20"/>
                <w:szCs w:val="20"/>
              </w:rPr>
            </w:pPr>
            <w:r w:rsidDel="00000000" w:rsidR="00000000" w:rsidRPr="00000000">
              <w:rPr>
                <w:sz w:val="20"/>
                <w:szCs w:val="20"/>
                <w:rtl w:val="0"/>
              </w:rPr>
              <w:t xml:space="preserve">ST Math - meet ST Math requirements for puzzles and minutes</w:t>
            </w:r>
          </w:p>
        </w:tc>
        <w:tc>
          <w:tcPr/>
          <w:p w:rsidR="00000000" w:rsidDel="00000000" w:rsidP="00000000" w:rsidRDefault="00000000" w:rsidRPr="00000000" w14:paraId="000001A9">
            <w:pPr>
              <w:rPr>
                <w:sz w:val="18"/>
                <w:szCs w:val="18"/>
              </w:rPr>
            </w:pPr>
            <w:r w:rsidDel="00000000" w:rsidR="00000000" w:rsidRPr="00000000">
              <w:rPr>
                <w:sz w:val="18"/>
                <w:szCs w:val="18"/>
                <w:rtl w:val="0"/>
              </w:rPr>
              <w:t xml:space="preserve">Educators, Principal, ST Math Champions</w:t>
            </w:r>
          </w:p>
        </w:tc>
        <w:tc>
          <w:tcPr>
            <w:vAlign w:val="center"/>
          </w:tcPr>
          <w:p w:rsidR="00000000" w:rsidDel="00000000" w:rsidP="00000000" w:rsidRDefault="00000000" w:rsidRPr="00000000" w14:paraId="000001A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AB">
            <w:pPr>
              <w:ind w:left="-115" w:firstLine="0"/>
              <w:jc w:val="center"/>
              <w:rPr>
                <w:sz w:val="18"/>
                <w:szCs w:val="18"/>
              </w:rPr>
            </w:pPr>
            <w:r w:rsidDel="00000000" w:rsidR="00000000" w:rsidRPr="00000000">
              <w:rPr>
                <w:rtl w:val="0"/>
              </w:rPr>
            </w:r>
          </w:p>
        </w:tc>
        <w:tc>
          <w:tcPr>
            <w:vAlign w:val="center"/>
          </w:tcPr>
          <w:p w:rsidR="00000000" w:rsidDel="00000000" w:rsidP="00000000" w:rsidRDefault="00000000" w:rsidRPr="00000000" w14:paraId="000001AC">
            <w:pPr>
              <w:ind w:left="-115" w:firstLine="0"/>
              <w:jc w:val="center"/>
              <w:rPr>
                <w:sz w:val="18"/>
                <w:szCs w:val="18"/>
              </w:rPr>
            </w:pPr>
            <w:r w:rsidDel="00000000" w:rsidR="00000000" w:rsidRPr="00000000">
              <w:rPr>
                <w:rtl w:val="0"/>
              </w:rPr>
            </w:r>
          </w:p>
        </w:tc>
        <w:tc>
          <w:tcPr>
            <w:vAlign w:val="center"/>
          </w:tcPr>
          <w:p w:rsidR="00000000" w:rsidDel="00000000" w:rsidP="00000000" w:rsidRDefault="00000000" w:rsidRPr="00000000" w14:paraId="000001AD">
            <w:pPr>
              <w:ind w:left="-115" w:firstLine="0"/>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E">
            <w:pPr>
              <w:rPr>
                <w:sz w:val="20"/>
                <w:szCs w:val="20"/>
              </w:rPr>
            </w:pPr>
            <w:r w:rsidDel="00000000" w:rsidR="00000000" w:rsidRPr="00000000">
              <w:rPr>
                <w:sz w:val="20"/>
                <w:szCs w:val="20"/>
                <w:rtl w:val="0"/>
              </w:rPr>
              <w:t xml:space="preserve">Project Lead the Way - each classroom (K-4) will implement at least one PLTW unit</w:t>
            </w:r>
          </w:p>
        </w:tc>
        <w:tc>
          <w:tcPr/>
          <w:p w:rsidR="00000000" w:rsidDel="00000000" w:rsidP="00000000" w:rsidRDefault="00000000" w:rsidRPr="00000000" w14:paraId="000001AF">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1B0">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1">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2">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3">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4">
            <w:pPr>
              <w:rPr>
                <w:sz w:val="20"/>
                <w:szCs w:val="20"/>
              </w:rPr>
            </w:pPr>
            <w:r w:rsidDel="00000000" w:rsidR="00000000" w:rsidRPr="00000000">
              <w:rPr>
                <w:sz w:val="20"/>
                <w:szCs w:val="20"/>
                <w:rtl w:val="0"/>
              </w:rPr>
              <w:t xml:space="preserve">English Language Learners - connect the learner to WIDA best practices</w:t>
            </w:r>
          </w:p>
        </w:tc>
        <w:tc>
          <w:tcPr/>
          <w:p w:rsidR="00000000" w:rsidDel="00000000" w:rsidP="00000000" w:rsidRDefault="00000000" w:rsidRPr="00000000" w14:paraId="000001B5">
            <w:pPr>
              <w:rPr>
                <w:sz w:val="18"/>
                <w:szCs w:val="18"/>
              </w:rPr>
            </w:pPr>
            <w:r w:rsidDel="00000000" w:rsidR="00000000" w:rsidRPr="00000000">
              <w:rPr>
                <w:sz w:val="18"/>
                <w:szCs w:val="18"/>
                <w:rtl w:val="0"/>
              </w:rPr>
              <w:t xml:space="preserve">Principal, Literacy Specialist, Educators, District ELLs Director</w:t>
            </w:r>
          </w:p>
        </w:tc>
        <w:tc>
          <w:tcPr>
            <w:shd w:fill="auto" w:val="clear"/>
            <w:vAlign w:val="center"/>
          </w:tcPr>
          <w:p w:rsidR="00000000" w:rsidDel="00000000" w:rsidP="00000000" w:rsidRDefault="00000000" w:rsidRPr="00000000" w14:paraId="000001B6">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7">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8">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9">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A">
            <w:pPr>
              <w:rPr>
                <w:sz w:val="20"/>
                <w:szCs w:val="20"/>
              </w:rPr>
            </w:pPr>
            <w:r w:rsidDel="00000000" w:rsidR="00000000" w:rsidRPr="00000000">
              <w:rPr>
                <w:sz w:val="20"/>
                <w:szCs w:val="20"/>
                <w:rtl w:val="0"/>
              </w:rPr>
              <w:t xml:space="preserve">Family and Community Engagement -develop a culturally responsive events’ calendar</w:t>
            </w:r>
          </w:p>
        </w:tc>
        <w:tc>
          <w:tcPr/>
          <w:p w:rsidR="00000000" w:rsidDel="00000000" w:rsidP="00000000" w:rsidRDefault="00000000" w:rsidRPr="00000000" w14:paraId="000001BB">
            <w:pPr>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BC">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D">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E">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BF">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0">
            <w:pPr>
              <w:rPr>
                <w:sz w:val="20"/>
                <w:szCs w:val="20"/>
              </w:rPr>
            </w:pPr>
            <w:r w:rsidDel="00000000" w:rsidR="00000000" w:rsidRPr="00000000">
              <w:rPr>
                <w:sz w:val="20"/>
                <w:szCs w:val="20"/>
                <w:rtl w:val="0"/>
              </w:rPr>
              <w:t xml:space="preserve">Social Emotional Learning - teach all Second Step lessons, develop a common vocabulary of social emotional learning totals</w:t>
            </w:r>
          </w:p>
        </w:tc>
        <w:tc>
          <w:tcPr/>
          <w:p w:rsidR="00000000" w:rsidDel="00000000" w:rsidP="00000000" w:rsidRDefault="00000000" w:rsidRPr="00000000" w14:paraId="000001C1">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1C2">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C3">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C4">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C5">
            <w:pPr>
              <w:jc w:val="center"/>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C6">
            <w:pPr>
              <w:ind w:right="78"/>
              <w:jc w:val="cente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u w:val="single"/>
                <w:rtl w:val="0"/>
              </w:rPr>
              <w:t xml:space="preserve">Student-Specific Supports and Instruction to All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C7">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Person Responsible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C8">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C9">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Status</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CA">
            <w:pPr>
              <w:spacing w:after="0" w:line="240" w:lineRule="auto"/>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CB">
            <w:pPr>
              <w:spacing w:after="0" w:line="24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C">
            <w:pPr>
              <w:rPr>
                <w:sz w:val="20"/>
                <w:szCs w:val="20"/>
              </w:rPr>
            </w:pPr>
            <w:r w:rsidDel="00000000" w:rsidR="00000000" w:rsidRPr="00000000">
              <w:rPr>
                <w:sz w:val="20"/>
                <w:szCs w:val="20"/>
                <w:rtl w:val="0"/>
              </w:rPr>
              <w:t xml:space="preserve">ST Math - use the dashboard to inform teaching and learning, assess effective by comparing results with other assessments</w:t>
            </w:r>
          </w:p>
        </w:tc>
        <w:tc>
          <w:tcPr/>
          <w:p w:rsidR="00000000" w:rsidDel="00000000" w:rsidP="00000000" w:rsidRDefault="00000000" w:rsidRPr="00000000" w14:paraId="000001CD">
            <w:pPr>
              <w:rPr>
                <w:sz w:val="18"/>
                <w:szCs w:val="18"/>
              </w:rPr>
            </w:pPr>
            <w:r w:rsidDel="00000000" w:rsidR="00000000" w:rsidRPr="00000000">
              <w:rPr>
                <w:sz w:val="18"/>
                <w:szCs w:val="18"/>
                <w:rtl w:val="0"/>
              </w:rPr>
              <w:t xml:space="preserve">Educators, Principal, ST Math Champions, Math Lead Teacher</w:t>
            </w:r>
          </w:p>
        </w:tc>
        <w:tc>
          <w:tcPr>
            <w:shd w:fill="auto" w:val="clear"/>
            <w:vAlign w:val="center"/>
          </w:tcPr>
          <w:p w:rsidR="00000000" w:rsidDel="00000000" w:rsidP="00000000" w:rsidRDefault="00000000" w:rsidRPr="00000000" w14:paraId="000001CE">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CF">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D0">
            <w:pPr>
              <w:jc w:val="center"/>
              <w:rPr>
                <w:sz w:val="18"/>
                <w:szCs w:val="18"/>
              </w:rPr>
            </w:pPr>
            <w:r w:rsidDel="00000000" w:rsidR="00000000" w:rsidRPr="00000000">
              <w:rPr>
                <w:sz w:val="18"/>
                <w:szCs w:val="18"/>
                <w:rtl w:val="0"/>
              </w:rPr>
              <w:t xml:space="preserve"> </w:t>
            </w:r>
          </w:p>
        </w:tc>
        <w:tc>
          <w:tcPr>
            <w:vAlign w:val="center"/>
          </w:tcPr>
          <w:p w:rsidR="00000000" w:rsidDel="00000000" w:rsidP="00000000" w:rsidRDefault="00000000" w:rsidRPr="00000000" w14:paraId="000001D1">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2">
            <w:pPr>
              <w:rPr>
                <w:sz w:val="20"/>
                <w:szCs w:val="20"/>
              </w:rPr>
            </w:pPr>
            <w:r w:rsidDel="00000000" w:rsidR="00000000" w:rsidRPr="00000000">
              <w:rPr>
                <w:sz w:val="20"/>
                <w:szCs w:val="20"/>
                <w:rtl w:val="0"/>
              </w:rPr>
              <w:t xml:space="preserve">Project Lead the Way -use student science journals to catalog learning more authentically</w:t>
            </w:r>
          </w:p>
        </w:tc>
        <w:tc>
          <w:tcPr/>
          <w:p w:rsidR="00000000" w:rsidDel="00000000" w:rsidP="00000000" w:rsidRDefault="00000000" w:rsidRPr="00000000" w14:paraId="000001D3">
            <w:pPr>
              <w:rPr>
                <w:sz w:val="18"/>
                <w:szCs w:val="18"/>
              </w:rPr>
            </w:pPr>
            <w:r w:rsidDel="00000000" w:rsidR="00000000" w:rsidRPr="00000000">
              <w:rPr>
                <w:sz w:val="18"/>
                <w:szCs w:val="18"/>
                <w:rtl w:val="0"/>
              </w:rPr>
              <w:t xml:space="preserve">Educators, Principal, Project Lead the Way Lead Teachers</w:t>
            </w:r>
          </w:p>
        </w:tc>
        <w:tc>
          <w:tcPr>
            <w:shd w:fill="auto" w:val="clear"/>
            <w:vAlign w:val="center"/>
          </w:tcPr>
          <w:p w:rsidR="00000000" w:rsidDel="00000000" w:rsidP="00000000" w:rsidRDefault="00000000" w:rsidRPr="00000000" w14:paraId="000001D4">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D5">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D6">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D7">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8">
            <w:pPr>
              <w:rPr>
                <w:sz w:val="20"/>
                <w:szCs w:val="20"/>
              </w:rPr>
            </w:pPr>
            <w:r w:rsidDel="00000000" w:rsidR="00000000" w:rsidRPr="00000000">
              <w:rPr>
                <w:sz w:val="20"/>
                <w:szCs w:val="20"/>
                <w:rtl w:val="0"/>
              </w:rPr>
              <w:t xml:space="preserve">English Language Learners - allocate staff appropriately and fluidly to support ELLs learning</w:t>
            </w:r>
          </w:p>
        </w:tc>
        <w:tc>
          <w:tcPr/>
          <w:p w:rsidR="00000000" w:rsidDel="00000000" w:rsidP="00000000" w:rsidRDefault="00000000" w:rsidRPr="00000000" w14:paraId="000001D9">
            <w:pPr>
              <w:rPr>
                <w:sz w:val="18"/>
                <w:szCs w:val="18"/>
              </w:rPr>
            </w:pPr>
            <w:r w:rsidDel="00000000" w:rsidR="00000000" w:rsidRPr="00000000">
              <w:rPr>
                <w:sz w:val="18"/>
                <w:szCs w:val="18"/>
                <w:rtl w:val="0"/>
              </w:rPr>
              <w:t xml:space="preserve">Principal, Literacy Specialist, Educators, District ELLs Director</w:t>
            </w:r>
          </w:p>
        </w:tc>
        <w:tc>
          <w:tcPr>
            <w:shd w:fill="auto" w:val="clear"/>
            <w:vAlign w:val="center"/>
          </w:tcPr>
          <w:p w:rsidR="00000000" w:rsidDel="00000000" w:rsidP="00000000" w:rsidRDefault="00000000" w:rsidRPr="00000000" w14:paraId="000001DA">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DB">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DC">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DD">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E">
            <w:pPr>
              <w:rPr>
                <w:sz w:val="20"/>
                <w:szCs w:val="20"/>
              </w:rPr>
            </w:pPr>
            <w:r w:rsidDel="00000000" w:rsidR="00000000" w:rsidRPr="00000000">
              <w:rPr>
                <w:sz w:val="20"/>
                <w:szCs w:val="20"/>
                <w:rtl w:val="0"/>
              </w:rPr>
              <w:t xml:space="preserve">Family and Community Engagement - develop and analyze a demographics and learning data profile</w:t>
            </w:r>
          </w:p>
        </w:tc>
        <w:tc>
          <w:tcPr/>
          <w:p w:rsidR="00000000" w:rsidDel="00000000" w:rsidP="00000000" w:rsidRDefault="00000000" w:rsidRPr="00000000" w14:paraId="000001DF">
            <w:pPr>
              <w:rPr>
                <w:sz w:val="18"/>
                <w:szCs w:val="18"/>
              </w:rPr>
            </w:pPr>
            <w:r w:rsidDel="00000000" w:rsidR="00000000" w:rsidRPr="00000000">
              <w:rPr>
                <w:sz w:val="18"/>
                <w:szCs w:val="18"/>
                <w:rtl w:val="0"/>
              </w:rPr>
              <w:t xml:space="preserve">Educators, District Equity Coordinator, Outside Consultant, Principal, Educators</w:t>
            </w:r>
          </w:p>
        </w:tc>
        <w:tc>
          <w:tcPr>
            <w:shd w:fill="auto" w:val="clear"/>
            <w:vAlign w:val="center"/>
          </w:tcPr>
          <w:p w:rsidR="00000000" w:rsidDel="00000000" w:rsidP="00000000" w:rsidRDefault="00000000" w:rsidRPr="00000000" w14:paraId="000001E0">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E1">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E2">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E3">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4">
            <w:pPr>
              <w:rPr>
                <w:sz w:val="20"/>
                <w:szCs w:val="20"/>
              </w:rPr>
            </w:pPr>
            <w:r w:rsidDel="00000000" w:rsidR="00000000" w:rsidRPr="00000000">
              <w:rPr>
                <w:sz w:val="20"/>
                <w:szCs w:val="20"/>
                <w:rtl w:val="0"/>
              </w:rPr>
              <w:t xml:space="preserve">Social Emotional Learning - allocate staff appropriately to extinguish opportunity and learning gaps</w:t>
            </w:r>
          </w:p>
        </w:tc>
        <w:tc>
          <w:tcPr/>
          <w:p w:rsidR="00000000" w:rsidDel="00000000" w:rsidP="00000000" w:rsidRDefault="00000000" w:rsidRPr="00000000" w14:paraId="000001E5">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1E6">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E7">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E8">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E9">
            <w:pPr>
              <w:jc w:val="center"/>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EA">
            <w:pPr>
              <w:ind w:right="78"/>
              <w:jc w:val="center"/>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u w:val="single"/>
                <w:rtl w:val="0"/>
              </w:rPr>
              <w:t xml:space="preserve">School Climate and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1EB">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Person Responsible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EC">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Date</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ED">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Status</w:t>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EE">
            <w:pPr>
              <w:spacing w:after="0" w:line="240" w:lineRule="auto"/>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cc" w:val="clear"/>
            <w:vAlign w:val="center"/>
          </w:tcPr>
          <w:p w:rsidR="00000000" w:rsidDel="00000000" w:rsidP="00000000" w:rsidRDefault="00000000" w:rsidRPr="00000000" w14:paraId="000001EF">
            <w:pPr>
              <w:spacing w:after="0" w:line="24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F0">
            <w:pPr>
              <w:rPr>
                <w:sz w:val="20"/>
                <w:szCs w:val="20"/>
              </w:rPr>
            </w:pPr>
            <w:r w:rsidDel="00000000" w:rsidR="00000000" w:rsidRPr="00000000">
              <w:rPr>
                <w:sz w:val="20"/>
                <w:szCs w:val="20"/>
                <w:rtl w:val="0"/>
              </w:rPr>
              <w:t xml:space="preserve">ST Math - build a JiJi culture celebrating success and include families</w:t>
            </w:r>
          </w:p>
        </w:tc>
        <w:tc>
          <w:tcPr/>
          <w:p w:rsidR="00000000" w:rsidDel="00000000" w:rsidP="00000000" w:rsidRDefault="00000000" w:rsidRPr="00000000" w14:paraId="000001F1">
            <w:pPr>
              <w:rPr>
                <w:sz w:val="18"/>
                <w:szCs w:val="18"/>
              </w:rPr>
            </w:pPr>
            <w:r w:rsidDel="00000000" w:rsidR="00000000" w:rsidRPr="00000000">
              <w:rPr>
                <w:sz w:val="18"/>
                <w:szCs w:val="18"/>
                <w:rtl w:val="0"/>
              </w:rPr>
              <w:t xml:space="preserve">Educators, Principal, ST Math Champions</w:t>
            </w:r>
          </w:p>
        </w:tc>
        <w:tc>
          <w:tcPr>
            <w:vAlign w:val="center"/>
          </w:tcPr>
          <w:p w:rsidR="00000000" w:rsidDel="00000000" w:rsidP="00000000" w:rsidRDefault="00000000" w:rsidRPr="00000000" w14:paraId="000001F2">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F3">
            <w:pPr>
              <w:jc w:val="center"/>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F4">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F5">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F6">
            <w:pPr>
              <w:rPr>
                <w:sz w:val="20"/>
                <w:szCs w:val="20"/>
              </w:rPr>
            </w:pPr>
            <w:r w:rsidDel="00000000" w:rsidR="00000000" w:rsidRPr="00000000">
              <w:rPr>
                <w:sz w:val="20"/>
                <w:szCs w:val="20"/>
                <w:rtl w:val="0"/>
              </w:rPr>
              <w:t xml:space="preserve">Project Lead the Way - promote being a Massachusetts STEM Hub School, building a school engineering culture</w:t>
            </w:r>
          </w:p>
        </w:tc>
        <w:tc>
          <w:tcPr/>
          <w:p w:rsidR="00000000" w:rsidDel="00000000" w:rsidP="00000000" w:rsidRDefault="00000000" w:rsidRPr="00000000" w14:paraId="000001F7">
            <w:pPr>
              <w:rPr>
                <w:sz w:val="18"/>
                <w:szCs w:val="18"/>
              </w:rPr>
            </w:pPr>
            <w:r w:rsidDel="00000000" w:rsidR="00000000" w:rsidRPr="00000000">
              <w:rPr>
                <w:sz w:val="18"/>
                <w:szCs w:val="18"/>
                <w:rtl w:val="0"/>
              </w:rPr>
              <w:t xml:space="preserve">Educators, Principal, Project Lead the Way Lead Teachers</w:t>
            </w:r>
          </w:p>
        </w:tc>
        <w:tc>
          <w:tcPr>
            <w:vAlign w:val="center"/>
          </w:tcPr>
          <w:p w:rsidR="00000000" w:rsidDel="00000000" w:rsidP="00000000" w:rsidRDefault="00000000" w:rsidRPr="00000000" w14:paraId="000001F8">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F9">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F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FB">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FC">
            <w:pPr>
              <w:rPr>
                <w:sz w:val="20"/>
                <w:szCs w:val="20"/>
              </w:rPr>
            </w:pPr>
            <w:r w:rsidDel="00000000" w:rsidR="00000000" w:rsidRPr="00000000">
              <w:rPr>
                <w:sz w:val="20"/>
                <w:szCs w:val="20"/>
                <w:rtl w:val="0"/>
              </w:rPr>
              <w:t xml:space="preserve">English Language Learners - continue communicating by the families preferred means, help families understand levels of English language proficiency</w:t>
            </w:r>
          </w:p>
        </w:tc>
        <w:tc>
          <w:tcPr/>
          <w:p w:rsidR="00000000" w:rsidDel="00000000" w:rsidP="00000000" w:rsidRDefault="00000000" w:rsidRPr="00000000" w14:paraId="000001FD">
            <w:pPr>
              <w:rPr>
                <w:sz w:val="18"/>
                <w:szCs w:val="18"/>
              </w:rPr>
            </w:pPr>
            <w:r w:rsidDel="00000000" w:rsidR="00000000" w:rsidRPr="00000000">
              <w:rPr>
                <w:sz w:val="18"/>
                <w:szCs w:val="18"/>
                <w:rtl w:val="0"/>
              </w:rPr>
              <w:t xml:space="preserve">Principal, Literacy Specialist, Educators, District ELLs Director</w:t>
            </w:r>
          </w:p>
        </w:tc>
        <w:tc>
          <w:tcPr>
            <w:vAlign w:val="center"/>
          </w:tcPr>
          <w:p w:rsidR="00000000" w:rsidDel="00000000" w:rsidP="00000000" w:rsidRDefault="00000000" w:rsidRPr="00000000" w14:paraId="000001FE">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FF">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0">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1">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02">
            <w:pPr>
              <w:rPr>
                <w:sz w:val="20"/>
                <w:szCs w:val="20"/>
              </w:rPr>
            </w:pPr>
            <w:r w:rsidDel="00000000" w:rsidR="00000000" w:rsidRPr="00000000">
              <w:rPr>
                <w:sz w:val="20"/>
                <w:szCs w:val="20"/>
                <w:rtl w:val="0"/>
              </w:rPr>
              <w:t xml:space="preserve">Family and Community Engagement - balance outside of school events to match family cultures, make parent conferences more meaningful</w:t>
            </w:r>
          </w:p>
        </w:tc>
        <w:tc>
          <w:tcPr/>
          <w:p w:rsidR="00000000" w:rsidDel="00000000" w:rsidP="00000000" w:rsidRDefault="00000000" w:rsidRPr="00000000" w14:paraId="00000203">
            <w:pPr>
              <w:rPr>
                <w:sz w:val="18"/>
                <w:szCs w:val="18"/>
              </w:rPr>
            </w:pPr>
            <w:r w:rsidDel="00000000" w:rsidR="00000000" w:rsidRPr="00000000">
              <w:rPr>
                <w:sz w:val="18"/>
                <w:szCs w:val="18"/>
                <w:rtl w:val="0"/>
              </w:rPr>
              <w:t xml:space="preserve">Educators, District Equity Coordinator, Outside Consultant, Principal, Educators</w:t>
            </w:r>
          </w:p>
        </w:tc>
        <w:tc>
          <w:tcPr>
            <w:vAlign w:val="center"/>
          </w:tcPr>
          <w:p w:rsidR="00000000" w:rsidDel="00000000" w:rsidP="00000000" w:rsidRDefault="00000000" w:rsidRPr="00000000" w14:paraId="00000204">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5">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6">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7">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08">
            <w:pPr>
              <w:rPr>
                <w:sz w:val="20"/>
                <w:szCs w:val="20"/>
              </w:rPr>
            </w:pPr>
            <w:r w:rsidDel="00000000" w:rsidR="00000000" w:rsidRPr="00000000">
              <w:rPr>
                <w:sz w:val="20"/>
                <w:szCs w:val="20"/>
                <w:rtl w:val="0"/>
              </w:rPr>
              <w:t xml:space="preserve">Social Emotional Learning - educate families on the vocabulary and value of the Second Step program</w:t>
            </w:r>
          </w:p>
        </w:tc>
        <w:tc>
          <w:tcPr/>
          <w:p w:rsidR="00000000" w:rsidDel="00000000" w:rsidP="00000000" w:rsidRDefault="00000000" w:rsidRPr="00000000" w14:paraId="00000209">
            <w:pPr>
              <w:rPr>
                <w:sz w:val="18"/>
                <w:szCs w:val="18"/>
              </w:rPr>
            </w:pPr>
            <w:r w:rsidDel="00000000" w:rsidR="00000000" w:rsidRPr="00000000">
              <w:rPr>
                <w:sz w:val="18"/>
                <w:szCs w:val="18"/>
                <w:rtl w:val="0"/>
              </w:rPr>
              <w:t xml:space="preserve">District Leadership, Principal, CFO, Social Worker</w:t>
            </w:r>
          </w:p>
        </w:tc>
        <w:tc>
          <w:tcPr>
            <w:shd w:fill="auto" w:val="clear"/>
            <w:vAlign w:val="center"/>
          </w:tcPr>
          <w:p w:rsidR="00000000" w:rsidDel="00000000" w:rsidP="00000000" w:rsidRDefault="00000000" w:rsidRPr="00000000" w14:paraId="0000020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B">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C">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20D">
            <w:pPr>
              <w:jc w:val="center"/>
              <w:rPr>
                <w:sz w:val="18"/>
                <w:szCs w:val="18"/>
              </w:rPr>
            </w:pPr>
            <w:r w:rsidDel="00000000" w:rsidR="00000000" w:rsidRPr="00000000">
              <w:rPr>
                <w:rtl w:val="0"/>
              </w:rPr>
            </w:r>
          </w:p>
        </w:tc>
      </w:tr>
    </w:tbl>
    <w:p w:rsidR="00000000" w:rsidDel="00000000" w:rsidP="00000000" w:rsidRDefault="00000000" w:rsidRPr="00000000" w14:paraId="0000020E">
      <w:pPr>
        <w:widowControl w:val="0"/>
        <w:spacing w:line="276" w:lineRule="auto"/>
        <w:rPr>
          <w:b w:val="1"/>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sectPr>
      <w:headerReference r:id="rId17" w:type="default"/>
      <w:footerReference r:id="rId18" w:type="default"/>
      <w:pgSz w:h="15840" w:w="12240" w:orient="portrait"/>
      <w:pgMar w:bottom="187.2" w:top="187.2" w:left="431.99999999999994" w:right="431.99999999999994" w:header="57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tabs>
        <w:tab w:val="center" w:pos="4680"/>
        <w:tab w:val="right" w:pos="9360"/>
      </w:tabs>
      <w:spacing w:after="0" w:line="240" w:lineRule="auto"/>
      <w:rPr/>
    </w:pPr>
    <w:r w:rsidDel="00000000" w:rsidR="00000000" w:rsidRPr="00000000">
      <w:rPr>
        <w:sz w:val="18"/>
        <w:szCs w:val="18"/>
        <w:rtl w:val="0"/>
      </w:rPr>
      <w:t xml:space="preserve">LPS QIP</w:t>
    </w:r>
    <w:r w:rsidDel="00000000" w:rsidR="00000000" w:rsidRPr="00000000">
      <w:rPr>
        <w:i w:val="1"/>
        <w:sz w:val="16"/>
        <w:szCs w:val="16"/>
        <w:rtl w:val="0"/>
      </w:rPr>
      <w:tab/>
      <w:t xml:space="preserve">          </w:t>
      <w:tab/>
      <w:t xml:space="preserve">Page </w:t>
    </w:r>
    <w:r w:rsidDel="00000000" w:rsidR="00000000" w:rsidRPr="00000000">
      <w:rPr>
        <w:i w:val="1"/>
        <w:sz w:val="16"/>
        <w:szCs w:val="16"/>
      </w:rPr>
      <w:fldChar w:fldCharType="begin"/>
      <w:instrText xml:space="preserve">PAGE</w:instrText>
      <w:fldChar w:fldCharType="separate"/>
      <w:fldChar w:fldCharType="end"/>
    </w:r>
    <w:r w:rsidDel="00000000" w:rsidR="00000000" w:rsidRPr="00000000">
      <w:rPr>
        <w:i w:val="1"/>
        <w:sz w:val="16"/>
        <w:szCs w:val="16"/>
        <w:rtl w:val="0"/>
      </w:rPr>
      <w:t xml:space="preserve"> of </w:t>
    </w:r>
    <w:r w:rsidDel="00000000" w:rsidR="00000000" w:rsidRPr="00000000">
      <w:rPr>
        <w:i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4">
    <w:pPr>
      <w:tabs>
        <w:tab w:val="center" w:pos="4680"/>
        <w:tab w:val="right" w:pos="9360"/>
      </w:tabs>
      <w:spacing w:after="0"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spacing w:after="0" w:line="276" w:lineRule="auto"/>
      <w:jc w:val="center"/>
      <w:rPr>
        <w:sz w:val="18"/>
        <w:szCs w:val="18"/>
      </w:rPr>
    </w:pPr>
    <w:r w:rsidDel="00000000" w:rsidR="00000000" w:rsidRPr="00000000">
      <w:rPr>
        <w:b w:val="1"/>
        <w:sz w:val="18"/>
        <w:szCs w:val="18"/>
        <w:rtl w:val="0"/>
      </w:rPr>
      <w:t xml:space="preserve">LOWELL PUBLIC SCHOOLS – SCHOOL IMPROVEMENT PLAN - 2022-2023</w:t>
    </w:r>
    <w:r w:rsidDel="00000000" w:rsidR="00000000" w:rsidRPr="00000000">
      <w:rPr>
        <w:rtl w:val="0"/>
      </w:rPr>
    </w:r>
  </w:p>
  <w:p w:rsidR="00000000" w:rsidDel="00000000" w:rsidP="00000000" w:rsidRDefault="00000000" w:rsidRPr="00000000" w14:paraId="00000211">
    <w:pPr>
      <w:spacing w:after="0" w:line="276" w:lineRule="auto"/>
      <w:jc w:val="center"/>
      <w:rPr>
        <w:b w:val="1"/>
        <w:sz w:val="18"/>
        <w:szCs w:val="18"/>
      </w:rPr>
    </w:pPr>
    <w:r w:rsidDel="00000000" w:rsidR="00000000" w:rsidRPr="00000000">
      <w:rPr>
        <w:b w:val="1"/>
        <w:sz w:val="18"/>
        <w:szCs w:val="18"/>
        <w:rtl w:val="0"/>
      </w:rPr>
      <w:t xml:space="preserve">Elementary❖   Middle ❖   K-8 ❖   HS ❖   Programs</w:t>
    </w:r>
  </w:p>
  <w:p w:rsidR="00000000" w:rsidDel="00000000" w:rsidP="00000000" w:rsidRDefault="00000000" w:rsidRPr="00000000" w14:paraId="00000212">
    <w:pPr>
      <w:spacing w:after="0" w:line="276" w:lineRule="auto"/>
      <w:jc w:val="center"/>
      <w:rPr>
        <w:b w:val="1"/>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4125E5"/>
  </w:style>
  <w:style w:type="paragraph" w:styleId="Heading1">
    <w:name w:val="heading 1"/>
    <w:basedOn w:val="Normal"/>
    <w:next w:val="Normal"/>
    <w:rsid w:val="004125E5"/>
    <w:pPr>
      <w:keepNext w:val="1"/>
      <w:keepLines w:val="1"/>
      <w:spacing w:after="120" w:before="480"/>
      <w:outlineLvl w:val="0"/>
    </w:pPr>
    <w:rPr>
      <w:b w:val="1"/>
      <w:sz w:val="48"/>
      <w:szCs w:val="48"/>
    </w:rPr>
  </w:style>
  <w:style w:type="paragraph" w:styleId="Heading2">
    <w:name w:val="heading 2"/>
    <w:basedOn w:val="Normal"/>
    <w:next w:val="Normal"/>
    <w:rsid w:val="004125E5"/>
    <w:pPr>
      <w:keepNext w:val="1"/>
      <w:keepLines w:val="1"/>
      <w:spacing w:after="80" w:before="360"/>
      <w:outlineLvl w:val="1"/>
    </w:pPr>
    <w:rPr>
      <w:b w:val="1"/>
      <w:sz w:val="36"/>
      <w:szCs w:val="36"/>
    </w:rPr>
  </w:style>
  <w:style w:type="paragraph" w:styleId="Heading3">
    <w:name w:val="heading 3"/>
    <w:basedOn w:val="Normal"/>
    <w:next w:val="Normal"/>
    <w:rsid w:val="004125E5"/>
    <w:pPr>
      <w:keepNext w:val="1"/>
      <w:keepLines w:val="1"/>
      <w:spacing w:after="80" w:before="280"/>
      <w:outlineLvl w:val="2"/>
    </w:pPr>
    <w:rPr>
      <w:b w:val="1"/>
      <w:sz w:val="28"/>
      <w:szCs w:val="28"/>
    </w:rPr>
  </w:style>
  <w:style w:type="paragraph" w:styleId="Heading4">
    <w:name w:val="heading 4"/>
    <w:basedOn w:val="Normal"/>
    <w:next w:val="Normal"/>
    <w:rsid w:val="004125E5"/>
    <w:pPr>
      <w:keepNext w:val="1"/>
      <w:keepLines w:val="1"/>
      <w:spacing w:after="40" w:before="240"/>
      <w:outlineLvl w:val="3"/>
    </w:pPr>
    <w:rPr>
      <w:b w:val="1"/>
      <w:sz w:val="24"/>
      <w:szCs w:val="24"/>
    </w:rPr>
  </w:style>
  <w:style w:type="paragraph" w:styleId="Heading5">
    <w:name w:val="heading 5"/>
    <w:basedOn w:val="Normal"/>
    <w:next w:val="Normal"/>
    <w:rsid w:val="004125E5"/>
    <w:pPr>
      <w:keepNext w:val="1"/>
      <w:keepLines w:val="1"/>
      <w:spacing w:after="40" w:before="220"/>
      <w:outlineLvl w:val="4"/>
    </w:pPr>
    <w:rPr>
      <w:b w:val="1"/>
    </w:rPr>
  </w:style>
  <w:style w:type="paragraph" w:styleId="Heading6">
    <w:name w:val="heading 6"/>
    <w:basedOn w:val="Normal"/>
    <w:next w:val="Normal"/>
    <w:rsid w:val="004125E5"/>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rsid w:val="004125E5"/>
    <w:pPr>
      <w:keepNext w:val="1"/>
      <w:keepLines w:val="1"/>
      <w:spacing w:after="120" w:before="480"/>
    </w:pPr>
    <w:rPr>
      <w:b w:val="1"/>
      <w:sz w:val="72"/>
      <w:szCs w:val="72"/>
    </w:rPr>
  </w:style>
  <w:style w:type="paragraph" w:styleId="Subtitle">
    <w:name w:val="Subtitle"/>
    <w:basedOn w:val="Normal"/>
    <w:next w:val="Normal"/>
    <w:rsid w:val="004125E5"/>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4125E5"/>
    <w:pPr>
      <w:spacing w:after="0" w:line="240" w:lineRule="auto"/>
    </w:pPr>
    <w:tblPr>
      <w:tblStyleRowBandSize w:val="1"/>
      <w:tblStyleColBandSize w:val="1"/>
      <w:tblInd w:w="0.0" w:type="dxa"/>
      <w:tblCellMar>
        <w:top w:w="0.0" w:type="dxa"/>
        <w:left w:w="115.0" w:type="dxa"/>
        <w:bottom w:w="0.0" w:type="dxa"/>
        <w:right w:w="115.0" w:type="dxa"/>
      </w:tblCellMar>
    </w:tblPr>
  </w:style>
  <w:style w:type="paragraph" w:styleId="ListParagraph">
    <w:name w:val="List Paragraph"/>
    <w:basedOn w:val="Normal"/>
    <w:uiPriority w:val="34"/>
    <w:qFormat w:val="1"/>
    <w:rsid w:val="008C0CBB"/>
    <w:pPr>
      <w:ind w:left="720"/>
      <w:contextualSpacing w:val="1"/>
    </w:pPr>
  </w:style>
  <w:style w:type="paragraph" w:styleId="Header">
    <w:name w:val="header"/>
    <w:basedOn w:val="Normal"/>
    <w:link w:val="HeaderChar"/>
    <w:uiPriority w:val="99"/>
    <w:unhideWhenUsed w:val="1"/>
    <w:rsid w:val="00BD5A39"/>
    <w:pPr>
      <w:tabs>
        <w:tab w:val="center" w:pos="4680"/>
        <w:tab w:val="right" w:pos="9360"/>
      </w:tabs>
      <w:spacing w:after="0" w:line="240" w:lineRule="auto"/>
    </w:pPr>
  </w:style>
  <w:style w:type="character" w:styleId="HeaderChar" w:customStyle="1">
    <w:name w:val="Header Char"/>
    <w:basedOn w:val="DefaultParagraphFont"/>
    <w:link w:val="Header"/>
    <w:uiPriority w:val="99"/>
    <w:rsid w:val="00BD5A39"/>
  </w:style>
  <w:style w:type="paragraph" w:styleId="Footer">
    <w:name w:val="footer"/>
    <w:basedOn w:val="Normal"/>
    <w:link w:val="FooterChar"/>
    <w:uiPriority w:val="99"/>
    <w:unhideWhenUsed w:val="1"/>
    <w:rsid w:val="00BD5A39"/>
    <w:pPr>
      <w:tabs>
        <w:tab w:val="center" w:pos="4680"/>
        <w:tab w:val="right" w:pos="9360"/>
      </w:tabs>
      <w:spacing w:after="0" w:line="240" w:lineRule="auto"/>
    </w:pPr>
  </w:style>
  <w:style w:type="character" w:styleId="FooterChar" w:customStyle="1">
    <w:name w:val="Footer Char"/>
    <w:basedOn w:val="DefaultParagraphFont"/>
    <w:link w:val="Footer"/>
    <w:uiPriority w:val="99"/>
    <w:rsid w:val="00BD5A39"/>
  </w:style>
  <w:style w:type="paragraph" w:styleId="BalloonText">
    <w:name w:val="Balloon Text"/>
    <w:basedOn w:val="Normal"/>
    <w:link w:val="BalloonTextChar"/>
    <w:uiPriority w:val="99"/>
    <w:semiHidden w:val="1"/>
    <w:unhideWhenUsed w:val="1"/>
    <w:rsid w:val="00D8209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8209E"/>
    <w:rPr>
      <w:rFonts w:ascii="Tahoma" w:cs="Tahoma" w:hAnsi="Tahoma"/>
      <w:sz w:val="16"/>
      <w:szCs w:val="16"/>
    </w:rPr>
  </w:style>
  <w:style w:type="character" w:styleId="Strong">
    <w:name w:val="Strong"/>
    <w:basedOn w:val="DefaultParagraphFont"/>
    <w:uiPriority w:val="22"/>
    <w:qFormat w:val="1"/>
    <w:rsid w:val="00A93ED1"/>
    <w:rPr>
      <w:b w:val="1"/>
      <w:bCs w:val="1"/>
    </w:rPr>
  </w:style>
  <w:style w:type="table" w:styleId="TableGrid">
    <w:name w:val="Table Grid"/>
    <w:basedOn w:val="TableNormal"/>
    <w:uiPriority w:val="59"/>
    <w:rsid w:val="00F47554"/>
    <w:pPr>
      <w:spacing w:after="0" w:line="240" w:lineRule="auto"/>
    </w:pPr>
    <w:rPr>
      <w:rFonts w:asciiTheme="minorHAnsi" w:cstheme="minorBidi" w:eastAsiaTheme="minorHAnsi" w:hAnsiTheme="minorHAnsi"/>
      <w:color w:val="auto"/>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7rHvjVnr/0q0d7H7GOZ6ZiYMPA==">AMUW2mVwFeZmhwF3d5XqO80QbevyLKBSgi1UQtyojILOTpeZGsVAyc3kUg1kQ3CqNAr8opbW4RVqlLpRQUJuY/yf9lSR5orh8jxsm4VY+nbP/BD0zNlZXRw/WHflUpzmFv4Rccc1kqGo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2020-01-26T18:28:00Z</dcterms:created>
  <dc:creator>ESE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4 2017</vt:lpwstr>
  </property>
</Properties>
</file>